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5C86" w14:textId="571C45F4" w:rsidR="00720031" w:rsidRPr="001B4601" w:rsidRDefault="00720031" w:rsidP="76D2FCAE">
      <w:pPr>
        <w:tabs>
          <w:tab w:val="left" w:pos="7513"/>
        </w:tabs>
        <w:rPr>
          <w:rFonts w:ascii="Calibri" w:hAnsi="Calibri" w:cs="Calibri"/>
          <w:highlight w:val="yellow"/>
          <w:lang w:val="en-US"/>
        </w:rPr>
      </w:pPr>
      <w:r w:rsidRPr="001B4601">
        <w:rPr>
          <w:rFonts w:ascii="Calibri" w:hAnsi="Calibri" w:cs="Calibri"/>
          <w:lang w:val="en-US"/>
        </w:rPr>
        <w:tab/>
      </w:r>
      <w:r w:rsidRPr="76D2FCAE">
        <w:rPr>
          <w:rFonts w:ascii="Calibri" w:hAnsi="Calibri" w:cs="Calibri"/>
          <w:b/>
          <w:bCs/>
          <w:lang w:val="en-US"/>
        </w:rPr>
        <w:t>Revision: 1.0</w:t>
      </w:r>
      <w:r w:rsidRPr="006F2FBE">
        <w:rPr>
          <w:rFonts w:ascii="Calibri" w:hAnsi="Calibri" w:cs="Calibri"/>
          <w:b/>
          <w:bCs/>
          <w:highlight w:val="yellow"/>
          <w:lang w:val="en-US"/>
        </w:rPr>
        <w:br/>
      </w:r>
      <w:r w:rsidRPr="006F2FBE">
        <w:rPr>
          <w:rFonts w:ascii="Calibri" w:hAnsi="Calibri" w:cs="Calibri"/>
          <w:b/>
          <w:bCs/>
          <w:highlight w:val="yellow"/>
          <w:lang w:val="en-US"/>
        </w:rPr>
        <w:tab/>
      </w:r>
      <w:r w:rsidRPr="76D2FCAE">
        <w:rPr>
          <w:rFonts w:ascii="Calibri" w:hAnsi="Calibri" w:cs="Calibri"/>
          <w:b/>
          <w:bCs/>
          <w:highlight w:val="yellow"/>
          <w:lang w:val="en-US"/>
        </w:rPr>
        <w:t>Date: 2022-0</w:t>
      </w:r>
      <w:r w:rsidR="006D5352">
        <w:rPr>
          <w:rFonts w:ascii="Calibri" w:hAnsi="Calibri" w:cs="Calibri"/>
          <w:b/>
          <w:bCs/>
          <w:highlight w:val="yellow"/>
          <w:lang w:val="en-US"/>
        </w:rPr>
        <w:t>4</w:t>
      </w:r>
      <w:r w:rsidRPr="76D2FCAE">
        <w:rPr>
          <w:rFonts w:ascii="Calibri" w:hAnsi="Calibri" w:cs="Calibri"/>
          <w:b/>
          <w:bCs/>
          <w:highlight w:val="yellow"/>
          <w:lang w:val="en-US"/>
        </w:rPr>
        <w:t>-</w:t>
      </w:r>
      <w:r w:rsidR="006D5352">
        <w:rPr>
          <w:rFonts w:ascii="Calibri" w:hAnsi="Calibri" w:cs="Calibri"/>
          <w:b/>
          <w:bCs/>
          <w:highlight w:val="yellow"/>
          <w:lang w:val="en-US"/>
        </w:rPr>
        <w:t>08</w:t>
      </w:r>
      <w:r w:rsidRPr="006F2FBE">
        <w:rPr>
          <w:rFonts w:ascii="Calibri" w:hAnsi="Calibri" w:cs="Calibri"/>
          <w:highlight w:val="yellow"/>
          <w:lang w:val="en-US"/>
        </w:rPr>
        <w:br/>
      </w:r>
      <w:r w:rsidRPr="006F2FBE">
        <w:rPr>
          <w:rFonts w:ascii="Calibri" w:hAnsi="Calibri" w:cs="Calibri"/>
          <w:highlight w:val="yellow"/>
          <w:lang w:val="en-US"/>
        </w:rPr>
        <w:tab/>
      </w:r>
      <w:r w:rsidRPr="76D2FCAE">
        <w:rPr>
          <w:rFonts w:ascii="Calibri" w:hAnsi="Calibri" w:cs="Calibri"/>
          <w:b/>
          <w:bCs/>
          <w:highlight w:val="yellow"/>
          <w:lang w:val="en-US"/>
        </w:rPr>
        <w:t>Issued by</w:t>
      </w:r>
      <w:r w:rsidRPr="76D2FCAE">
        <w:rPr>
          <w:rFonts w:ascii="Calibri" w:hAnsi="Calibri" w:cs="Calibri"/>
          <w:highlight w:val="yellow"/>
          <w:lang w:val="en-US"/>
        </w:rPr>
        <w:t>: Mats Lundqvist</w:t>
      </w:r>
    </w:p>
    <w:p w14:paraId="610F0689" w14:textId="62BBC871" w:rsidR="00720031" w:rsidRPr="005432AF" w:rsidRDefault="00720031" w:rsidP="00E705B3">
      <w:pPr>
        <w:pStyle w:val="Rubrik4"/>
        <w:spacing w:after="0" w:line="276" w:lineRule="auto"/>
        <w:jc w:val="center"/>
        <w:rPr>
          <w:rStyle w:val="Bokenstitel"/>
          <w:rFonts w:ascii="Calibri" w:hAnsi="Calibri" w:cs="Calibri"/>
          <w:i/>
          <w:iCs/>
          <w:sz w:val="32"/>
          <w:szCs w:val="32"/>
          <w:lang w:val="en-US"/>
        </w:rPr>
      </w:pPr>
      <w:r w:rsidRPr="32769EEB">
        <w:rPr>
          <w:rStyle w:val="Bokenstitel"/>
          <w:rFonts w:ascii="Calibri" w:hAnsi="Calibri" w:cs="Calibri"/>
          <w:sz w:val="44"/>
          <w:szCs w:val="44"/>
          <w:lang w:val="en-US"/>
        </w:rPr>
        <w:t>Local procedures for Eskilstuna Open 2022</w:t>
      </w:r>
      <w:r w:rsidRPr="00E55F68">
        <w:rPr>
          <w:lang w:val="en-GB"/>
        </w:rPr>
        <w:br/>
      </w:r>
      <w:r w:rsidRPr="00B834E1">
        <w:rPr>
          <w:rStyle w:val="Bokenstitel"/>
          <w:rFonts w:ascii="Calibri" w:hAnsi="Calibri" w:cs="Calibri"/>
          <w:i/>
          <w:iCs/>
          <w:sz w:val="32"/>
          <w:szCs w:val="32"/>
          <w:lang w:val="en-US"/>
        </w:rPr>
        <w:t>Open Raci</w:t>
      </w:r>
      <w:r w:rsidR="001F2C30" w:rsidRPr="00B834E1">
        <w:rPr>
          <w:rStyle w:val="Bokenstitel"/>
          <w:rFonts w:ascii="Calibri" w:hAnsi="Calibri" w:cs="Calibri"/>
          <w:i/>
          <w:iCs/>
          <w:sz w:val="32"/>
          <w:szCs w:val="32"/>
          <w:lang w:val="en-US"/>
        </w:rPr>
        <w:t>n</w:t>
      </w:r>
      <w:r w:rsidRPr="00B834E1">
        <w:rPr>
          <w:rStyle w:val="Bokenstitel"/>
          <w:rFonts w:ascii="Calibri" w:hAnsi="Calibri" w:cs="Calibri"/>
          <w:i/>
          <w:iCs/>
          <w:sz w:val="32"/>
          <w:szCs w:val="32"/>
          <w:lang w:val="en-US"/>
        </w:rPr>
        <w:t>g, Racing and Club</w:t>
      </w:r>
    </w:p>
    <w:p w14:paraId="187AAF88" w14:textId="77777777" w:rsidR="00720031" w:rsidRPr="001B4601" w:rsidRDefault="00720031" w:rsidP="00E705B3">
      <w:pPr>
        <w:pStyle w:val="Rubrik1"/>
        <w:spacing w:line="276" w:lineRule="auto"/>
        <w:rPr>
          <w:rFonts w:ascii="Calibri" w:hAnsi="Calibri" w:cs="Calibri"/>
          <w:lang w:val="en-US"/>
        </w:rPr>
      </w:pPr>
      <w:r w:rsidRPr="001B4601">
        <w:rPr>
          <w:rFonts w:ascii="Calibri" w:hAnsi="Calibri" w:cs="Calibri"/>
          <w:lang w:val="en-US"/>
        </w:rPr>
        <w:t>COMPETITION DETAILS</w:t>
      </w:r>
    </w:p>
    <w:p w14:paraId="35ACAE40" w14:textId="77777777" w:rsidR="00720031" w:rsidRPr="001B4601" w:rsidRDefault="00720031" w:rsidP="00D44043">
      <w:pPr>
        <w:rPr>
          <w:rFonts w:ascii="Calibri" w:hAnsi="Calibri" w:cs="Calibri"/>
          <w:lang w:val="en-US"/>
        </w:rPr>
      </w:pPr>
      <w:r w:rsidRPr="001B4601">
        <w:rPr>
          <w:rFonts w:ascii="Calibri" w:hAnsi="Calibri" w:cs="Calibri"/>
          <w:b/>
          <w:bCs/>
          <w:lang w:val="en-US"/>
        </w:rPr>
        <w:t>Name of the event:</w:t>
      </w:r>
      <w:r w:rsidRPr="001B4601">
        <w:rPr>
          <w:rFonts w:ascii="Calibri" w:hAnsi="Calibri" w:cs="Calibri"/>
          <w:lang w:val="en-US"/>
        </w:rPr>
        <w:tab/>
        <w:t>Eskilstuna Open</w:t>
      </w:r>
    </w:p>
    <w:p w14:paraId="3CA5AFC8" w14:textId="77777777" w:rsidR="00720031" w:rsidRPr="001B4601" w:rsidRDefault="00720031" w:rsidP="32769EEB">
      <w:pPr>
        <w:ind w:left="1304" w:firstLine="1304"/>
        <w:rPr>
          <w:rFonts w:ascii="Calibri" w:hAnsi="Calibri" w:cs="Calibri"/>
          <w:lang w:val="en-US"/>
        </w:rPr>
      </w:pPr>
      <w:r w:rsidRPr="32769EEB">
        <w:rPr>
          <w:rFonts w:ascii="Calibri" w:hAnsi="Calibri" w:cs="Calibri"/>
          <w:lang w:val="en-US"/>
        </w:rPr>
        <w:t>23May – 28 May, 2022</w:t>
      </w:r>
    </w:p>
    <w:p w14:paraId="3B556007" w14:textId="77777777" w:rsidR="00720031" w:rsidRPr="001B4601" w:rsidRDefault="00720031" w:rsidP="00B447E6">
      <w:pPr>
        <w:ind w:left="1304" w:firstLine="1304"/>
        <w:rPr>
          <w:rFonts w:ascii="Calibri" w:hAnsi="Calibri" w:cs="Calibri"/>
          <w:lang w:val="en-US"/>
        </w:rPr>
      </w:pPr>
      <w:r w:rsidRPr="001B4601">
        <w:rPr>
          <w:rFonts w:ascii="Calibri" w:hAnsi="Calibri" w:cs="Calibri"/>
          <w:lang w:val="en-US"/>
        </w:rPr>
        <w:t>Eskilstuna, Sweden</w:t>
      </w:r>
    </w:p>
    <w:p w14:paraId="5551B440" w14:textId="77777777" w:rsidR="00720031" w:rsidRPr="001B4601" w:rsidRDefault="00720031" w:rsidP="00D44043">
      <w:pPr>
        <w:rPr>
          <w:rFonts w:ascii="Calibri" w:hAnsi="Calibri" w:cs="Calibri"/>
          <w:lang w:val="en-US"/>
        </w:rPr>
      </w:pPr>
      <w:r w:rsidRPr="001B4601">
        <w:rPr>
          <w:rFonts w:ascii="Calibri" w:hAnsi="Calibri" w:cs="Calibri"/>
          <w:b/>
          <w:bCs/>
          <w:lang w:val="en-US"/>
        </w:rPr>
        <w:t>Location of the event:</w:t>
      </w:r>
      <w:r w:rsidRPr="001B4601">
        <w:rPr>
          <w:rFonts w:ascii="Calibri" w:hAnsi="Calibri" w:cs="Calibri"/>
          <w:lang w:val="en-US"/>
        </w:rPr>
        <w:tab/>
        <w:t>Eskilstuna Airfield, ESSC, Sweden</w:t>
      </w:r>
    </w:p>
    <w:p w14:paraId="3A7CCE92" w14:textId="77777777" w:rsidR="00720031" w:rsidRPr="001B4601" w:rsidRDefault="00720031" w:rsidP="00D44043">
      <w:pPr>
        <w:ind w:left="1304" w:firstLine="1304"/>
        <w:rPr>
          <w:rFonts w:ascii="Calibri" w:hAnsi="Calibri" w:cs="Calibri"/>
        </w:rPr>
      </w:pPr>
      <w:r w:rsidRPr="001B4601">
        <w:rPr>
          <w:rFonts w:ascii="Calibri" w:hAnsi="Calibri" w:cs="Calibri"/>
        </w:rPr>
        <w:t>Pos. N59 22 55, E016 26 53</w:t>
      </w:r>
    </w:p>
    <w:p w14:paraId="610D9047" w14:textId="77777777" w:rsidR="00720031" w:rsidRPr="001B4601" w:rsidRDefault="00720031" w:rsidP="00D44043">
      <w:pPr>
        <w:ind w:left="1304" w:firstLine="1304"/>
        <w:rPr>
          <w:rFonts w:ascii="Calibri" w:hAnsi="Calibri" w:cs="Calibri"/>
        </w:rPr>
      </w:pPr>
      <w:r w:rsidRPr="001B4601">
        <w:rPr>
          <w:rFonts w:ascii="Calibri" w:hAnsi="Calibri" w:cs="Calibri"/>
        </w:rPr>
        <w:t>Elev. 13 m MSL</w:t>
      </w:r>
    </w:p>
    <w:p w14:paraId="6064DA71" w14:textId="77777777" w:rsidR="00720031" w:rsidRPr="00E705B3" w:rsidRDefault="00720031" w:rsidP="00427588">
      <w:pPr>
        <w:pStyle w:val="Rubrik2"/>
        <w:rPr>
          <w:rFonts w:ascii="Calibri" w:hAnsi="Calibri" w:cs="Calibri"/>
          <w:lang w:val="en-US"/>
        </w:rPr>
      </w:pPr>
      <w:r w:rsidRPr="00E705B3">
        <w:rPr>
          <w:rFonts w:ascii="Calibri" w:hAnsi="Calibri" w:cs="Calibri"/>
          <w:lang w:val="en-US"/>
        </w:rPr>
        <w:t xml:space="preserve">Time Schedule: </w:t>
      </w:r>
    </w:p>
    <w:p w14:paraId="181D1B69" w14:textId="77777777" w:rsidR="00720031" w:rsidRPr="002D1DEB" w:rsidRDefault="00720031" w:rsidP="32769EEB">
      <w:pPr>
        <w:pStyle w:val="Liststycke"/>
        <w:tabs>
          <w:tab w:val="left" w:pos="4536"/>
        </w:tabs>
        <w:rPr>
          <w:rFonts w:ascii="Calibri" w:hAnsi="Calibri" w:cs="Calibri"/>
          <w:lang w:val="en-US"/>
        </w:rPr>
      </w:pPr>
      <w:r w:rsidRPr="32769EEB">
        <w:rPr>
          <w:rFonts w:ascii="Calibri" w:hAnsi="Calibri" w:cs="Calibri"/>
          <w:lang w:val="en-US"/>
        </w:rPr>
        <w:t>Preliminary entries due</w:t>
      </w:r>
      <w:r w:rsidRPr="00E55F68">
        <w:rPr>
          <w:lang w:val="en-GB"/>
        </w:rPr>
        <w:tab/>
      </w:r>
      <w:r w:rsidRPr="002D1DEB">
        <w:rPr>
          <w:rFonts w:ascii="Calibri" w:hAnsi="Calibri" w:cs="Calibri"/>
          <w:lang w:val="en-US"/>
        </w:rPr>
        <w:t>April 30th 2022</w:t>
      </w:r>
    </w:p>
    <w:p w14:paraId="2FB15660" w14:textId="77777777" w:rsidR="00720031" w:rsidRPr="002D1DEB" w:rsidRDefault="00720031" w:rsidP="32769EEB">
      <w:pPr>
        <w:pStyle w:val="Liststycke"/>
        <w:tabs>
          <w:tab w:val="left" w:pos="4536"/>
        </w:tabs>
        <w:rPr>
          <w:rFonts w:ascii="Calibri" w:hAnsi="Calibri" w:cs="Calibri"/>
          <w:lang w:val="en-US"/>
        </w:rPr>
      </w:pPr>
      <w:r w:rsidRPr="002D1DEB">
        <w:rPr>
          <w:rFonts w:ascii="Calibri" w:hAnsi="Calibri" w:cs="Calibri"/>
          <w:lang w:val="en-US"/>
        </w:rPr>
        <w:t>Final entries due</w:t>
      </w:r>
      <w:r w:rsidRPr="002D1DEB">
        <w:rPr>
          <w:lang w:val="en-GB"/>
        </w:rPr>
        <w:tab/>
      </w:r>
      <w:r w:rsidRPr="002D1DEB">
        <w:rPr>
          <w:rFonts w:ascii="Calibri" w:hAnsi="Calibri" w:cs="Calibri"/>
          <w:lang w:val="en-US"/>
        </w:rPr>
        <w:t xml:space="preserve">May 22nd 2022 </w:t>
      </w:r>
    </w:p>
    <w:p w14:paraId="414B6270" w14:textId="77777777" w:rsidR="00720031" w:rsidRPr="00FE45BE" w:rsidRDefault="00720031" w:rsidP="32769EEB">
      <w:pPr>
        <w:pStyle w:val="Liststycke"/>
        <w:tabs>
          <w:tab w:val="left" w:pos="4536"/>
        </w:tabs>
        <w:rPr>
          <w:rFonts w:ascii="Calibri" w:hAnsi="Calibri" w:cs="Calibri"/>
          <w:lang w:val="en-US"/>
        </w:rPr>
      </w:pPr>
      <w:r w:rsidRPr="32769EEB">
        <w:rPr>
          <w:rFonts w:ascii="Calibri" w:hAnsi="Calibri" w:cs="Calibri"/>
          <w:lang w:val="en-US"/>
        </w:rPr>
        <w:t>Deadline for class change</w:t>
      </w:r>
      <w:r w:rsidRPr="00E55F68">
        <w:rPr>
          <w:lang w:val="en-GB"/>
        </w:rPr>
        <w:tab/>
      </w:r>
      <w:proofErr w:type="gramStart"/>
      <w:r w:rsidRPr="32769EEB">
        <w:rPr>
          <w:rFonts w:ascii="Calibri" w:hAnsi="Calibri" w:cs="Calibri"/>
          <w:lang w:val="en-US"/>
        </w:rPr>
        <w:t>At</w:t>
      </w:r>
      <w:proofErr w:type="gramEnd"/>
      <w:r w:rsidRPr="32769EEB">
        <w:rPr>
          <w:rFonts w:ascii="Calibri" w:hAnsi="Calibri" w:cs="Calibri"/>
          <w:lang w:val="en-US"/>
        </w:rPr>
        <w:t xml:space="preserve"> first contest briefing 23 May 2022</w:t>
      </w:r>
    </w:p>
    <w:p w14:paraId="040C3A0F" w14:textId="77777777" w:rsidR="00720031" w:rsidRPr="00AA2EE0" w:rsidRDefault="00720031">
      <w:pPr>
        <w:pStyle w:val="Liststycke"/>
        <w:tabs>
          <w:tab w:val="left" w:pos="4536"/>
        </w:tabs>
        <w:rPr>
          <w:rFonts w:ascii="Calibri" w:hAnsi="Calibri" w:cs="Calibri"/>
          <w:lang w:val="en-US"/>
        </w:rPr>
      </w:pPr>
      <w:r w:rsidRPr="00AA2EE0">
        <w:rPr>
          <w:rFonts w:ascii="Calibri" w:hAnsi="Calibri" w:cs="Calibri"/>
          <w:lang w:val="en-US"/>
        </w:rPr>
        <w:t>Airfield closed for training flights</w:t>
      </w:r>
      <w:r w:rsidRPr="00AA2EE0">
        <w:rPr>
          <w:rFonts w:ascii="Calibri" w:hAnsi="Calibri" w:cs="Calibri"/>
          <w:lang w:val="en-US"/>
        </w:rPr>
        <w:tab/>
        <w:t>Not applicable</w:t>
      </w:r>
    </w:p>
    <w:p w14:paraId="641BFCFB" w14:textId="77777777" w:rsidR="00720031" w:rsidRPr="00AA2EE0" w:rsidRDefault="00720031" w:rsidP="32769EEB">
      <w:pPr>
        <w:pStyle w:val="Liststycke"/>
        <w:tabs>
          <w:tab w:val="left" w:pos="4536"/>
        </w:tabs>
        <w:rPr>
          <w:rFonts w:ascii="Calibri" w:hAnsi="Calibri" w:cs="Calibri"/>
          <w:lang w:val="en-US"/>
        </w:rPr>
      </w:pPr>
      <w:r w:rsidRPr="32769EEB">
        <w:rPr>
          <w:rFonts w:ascii="Calibri" w:hAnsi="Calibri" w:cs="Calibri"/>
          <w:lang w:val="en-US"/>
        </w:rPr>
        <w:t>Registration</w:t>
      </w:r>
      <w:r w:rsidRPr="00E55F68">
        <w:rPr>
          <w:lang w:val="en-GB"/>
        </w:rPr>
        <w:tab/>
      </w:r>
      <w:r w:rsidRPr="32769EEB">
        <w:rPr>
          <w:rFonts w:ascii="Calibri" w:hAnsi="Calibri" w:cs="Calibri"/>
          <w:lang w:val="en-US"/>
        </w:rPr>
        <w:t>at 16:00 – 21:30 hrs May 22th and 07:30 – 08:30 hrs May 23th</w:t>
      </w:r>
    </w:p>
    <w:p w14:paraId="20C5177B" w14:textId="77777777" w:rsidR="00720031" w:rsidRPr="00AA2EE0" w:rsidRDefault="00720031" w:rsidP="7680BF9A">
      <w:pPr>
        <w:pStyle w:val="Liststycke"/>
        <w:tabs>
          <w:tab w:val="left" w:pos="4536"/>
        </w:tabs>
        <w:rPr>
          <w:rFonts w:ascii="Calibri" w:hAnsi="Calibri" w:cs="Calibri"/>
          <w:lang w:val="en-US"/>
        </w:rPr>
      </w:pPr>
      <w:r w:rsidRPr="7680BF9A">
        <w:rPr>
          <w:rFonts w:ascii="Calibri" w:hAnsi="Calibri" w:cs="Calibri"/>
          <w:lang w:val="en-US"/>
        </w:rPr>
        <w:t>Official training</w:t>
      </w:r>
      <w:r w:rsidRPr="00E55F68">
        <w:rPr>
          <w:lang w:val="en-GB"/>
        </w:rPr>
        <w:tab/>
      </w:r>
      <w:r w:rsidRPr="7680BF9A">
        <w:rPr>
          <w:rFonts w:ascii="Calibri" w:hAnsi="Calibri" w:cs="Calibri"/>
          <w:lang w:val="en-US"/>
        </w:rPr>
        <w:t>May 21-22nd</w:t>
      </w:r>
    </w:p>
    <w:p w14:paraId="44228B8C" w14:textId="77777777" w:rsidR="00720031" w:rsidRPr="00AA2EE0" w:rsidRDefault="00720031">
      <w:pPr>
        <w:pStyle w:val="Liststycke"/>
        <w:tabs>
          <w:tab w:val="left" w:pos="4536"/>
        </w:tabs>
        <w:rPr>
          <w:rFonts w:ascii="Calibri" w:hAnsi="Calibri" w:cs="Calibri"/>
          <w:lang w:val="en-US"/>
        </w:rPr>
      </w:pPr>
      <w:r w:rsidRPr="00AA2EE0">
        <w:rPr>
          <w:rFonts w:ascii="Calibri" w:hAnsi="Calibri" w:cs="Calibri"/>
          <w:lang w:val="en-US"/>
        </w:rPr>
        <w:t>Configuration change closes</w:t>
      </w:r>
      <w:r w:rsidRPr="00AA2EE0">
        <w:rPr>
          <w:rFonts w:ascii="Calibri" w:hAnsi="Calibri" w:cs="Calibri"/>
          <w:lang w:val="en-US"/>
        </w:rPr>
        <w:tab/>
      </w:r>
      <w:proofErr w:type="gramStart"/>
      <w:r w:rsidRPr="00AA2EE0">
        <w:rPr>
          <w:rFonts w:ascii="Calibri" w:hAnsi="Calibri" w:cs="Calibri"/>
          <w:lang w:val="en-US"/>
        </w:rPr>
        <w:t>At</w:t>
      </w:r>
      <w:proofErr w:type="gramEnd"/>
      <w:r w:rsidRPr="00AA2EE0">
        <w:rPr>
          <w:rFonts w:ascii="Calibri" w:hAnsi="Calibri" w:cs="Calibri"/>
          <w:lang w:val="en-US"/>
        </w:rPr>
        <w:t xml:space="preserve"> first contest briefing</w:t>
      </w:r>
    </w:p>
    <w:p w14:paraId="7C5046BC" w14:textId="77777777" w:rsidR="00720031" w:rsidRPr="00AA2EE0" w:rsidRDefault="00720031" w:rsidP="32769EEB">
      <w:pPr>
        <w:pStyle w:val="Liststycke"/>
        <w:tabs>
          <w:tab w:val="left" w:pos="4536"/>
        </w:tabs>
        <w:rPr>
          <w:rFonts w:ascii="Calibri" w:hAnsi="Calibri" w:cs="Calibri"/>
          <w:lang w:val="en-US"/>
        </w:rPr>
      </w:pPr>
      <w:r w:rsidRPr="32769EEB">
        <w:rPr>
          <w:rFonts w:ascii="Calibri" w:hAnsi="Calibri" w:cs="Calibri"/>
          <w:lang w:val="en-US"/>
        </w:rPr>
        <w:t>First contest briefing</w:t>
      </w:r>
      <w:r w:rsidRPr="00E55F68">
        <w:rPr>
          <w:lang w:val="en-GB"/>
        </w:rPr>
        <w:tab/>
      </w:r>
      <w:r w:rsidRPr="32769EEB">
        <w:rPr>
          <w:rFonts w:ascii="Calibri" w:hAnsi="Calibri" w:cs="Calibri"/>
          <w:lang w:val="en-US"/>
        </w:rPr>
        <w:t>at 09:00 hrs May 23th</w:t>
      </w:r>
    </w:p>
    <w:p w14:paraId="2EB68213" w14:textId="77777777" w:rsidR="00720031" w:rsidRPr="00AA2EE0" w:rsidRDefault="00720031" w:rsidP="32769EEB">
      <w:pPr>
        <w:pStyle w:val="Liststycke"/>
        <w:tabs>
          <w:tab w:val="left" w:pos="4536"/>
        </w:tabs>
        <w:rPr>
          <w:rFonts w:ascii="Calibri" w:hAnsi="Calibri" w:cs="Calibri"/>
          <w:lang w:val="en-US"/>
        </w:rPr>
      </w:pPr>
      <w:r w:rsidRPr="32769EEB">
        <w:rPr>
          <w:rFonts w:ascii="Calibri" w:hAnsi="Calibri" w:cs="Calibri"/>
          <w:lang w:val="en-US"/>
        </w:rPr>
        <w:t>Contest flying</w:t>
      </w:r>
      <w:r w:rsidRPr="00E55F68">
        <w:rPr>
          <w:lang w:val="en-GB"/>
        </w:rPr>
        <w:tab/>
      </w:r>
      <w:r w:rsidRPr="32769EEB">
        <w:rPr>
          <w:rFonts w:ascii="Calibri" w:hAnsi="Calibri" w:cs="Calibri"/>
          <w:lang w:val="en-US"/>
        </w:rPr>
        <w:t>23 – 28 May</w:t>
      </w:r>
    </w:p>
    <w:p w14:paraId="2AA8DC69" w14:textId="77777777" w:rsidR="00720031" w:rsidRPr="001B4601" w:rsidRDefault="00720031" w:rsidP="32769EEB">
      <w:pPr>
        <w:pStyle w:val="Liststycke"/>
        <w:tabs>
          <w:tab w:val="left" w:pos="4536"/>
        </w:tabs>
        <w:ind w:left="4530" w:hanging="3810"/>
        <w:rPr>
          <w:rFonts w:ascii="Calibri" w:hAnsi="Calibri" w:cs="Calibri"/>
          <w:lang w:val="en-US"/>
        </w:rPr>
      </w:pPr>
      <w:r w:rsidRPr="32769EEB">
        <w:rPr>
          <w:rFonts w:ascii="Calibri" w:hAnsi="Calibri" w:cs="Calibri"/>
          <w:lang w:val="en-US"/>
        </w:rPr>
        <w:t xml:space="preserve">Closing Banquet and Prize giving Ceremony </w:t>
      </w:r>
      <w:r w:rsidRPr="00E55F68">
        <w:rPr>
          <w:lang w:val="en-GB"/>
        </w:rPr>
        <w:tab/>
      </w:r>
      <w:r w:rsidRPr="32769EEB">
        <w:rPr>
          <w:rFonts w:ascii="Calibri" w:hAnsi="Calibri" w:cs="Calibri"/>
          <w:lang w:val="en-US"/>
        </w:rPr>
        <w:t>~19:00 hrs 28 May, may be delayed in case of many out landings</w:t>
      </w:r>
    </w:p>
    <w:p w14:paraId="27BCCB0B" w14:textId="77777777" w:rsidR="00E705B3" w:rsidRDefault="00E705B3" w:rsidP="5182173C">
      <w:pPr>
        <w:rPr>
          <w:rFonts w:ascii="Calibri" w:hAnsi="Calibri" w:cs="Calibri"/>
          <w:lang w:val="en-US"/>
        </w:rPr>
      </w:pPr>
    </w:p>
    <w:p w14:paraId="2B1C62E4" w14:textId="6EF77E7F" w:rsidR="00720031" w:rsidRPr="00530E5F" w:rsidRDefault="00720031" w:rsidP="5182173C">
      <w:pPr>
        <w:rPr>
          <w:rFonts w:ascii="Calibri" w:hAnsi="Calibri" w:cs="Calibri"/>
          <w:u w:val="single"/>
          <w:lang w:val="en-US"/>
        </w:rPr>
      </w:pPr>
      <w:r w:rsidRPr="5182173C">
        <w:rPr>
          <w:rFonts w:ascii="Calibri" w:hAnsi="Calibri" w:cs="Calibri"/>
          <w:lang w:val="en-US"/>
        </w:rPr>
        <w:t>Briefing will be held daily at 10:00 hrs. Grid time, grid order and expected time for first launch will be announced at briefing. Please observe that grid time may occur before daily briefing. In that case the grid time will be announced at club area and at www.EskilstunaOpen.se the evening before by 21:00 hrs at the latest.</w:t>
      </w:r>
    </w:p>
    <w:p w14:paraId="7B0A87E3" w14:textId="77777777" w:rsidR="00720031" w:rsidRPr="00530E5F" w:rsidRDefault="00720031" w:rsidP="00D44043">
      <w:pPr>
        <w:pStyle w:val="Rubrik2"/>
        <w:rPr>
          <w:rFonts w:ascii="Calibri" w:hAnsi="Calibri" w:cs="Calibri"/>
          <w:b w:val="0"/>
          <w:bCs w:val="0"/>
          <w:u w:val="single"/>
          <w:lang w:val="en-US"/>
        </w:rPr>
      </w:pPr>
      <w:r w:rsidRPr="00530E5F">
        <w:rPr>
          <w:rFonts w:ascii="Calibri" w:hAnsi="Calibri" w:cs="Calibri"/>
          <w:u w:val="single"/>
          <w:lang w:val="en-US"/>
        </w:rPr>
        <w:t>Competition officials</w:t>
      </w:r>
    </w:p>
    <w:p w14:paraId="5E0BFF1B" w14:textId="5DC60D0F" w:rsidR="00720031" w:rsidRPr="0066033E" w:rsidRDefault="00720031" w:rsidP="00372BF1">
      <w:pPr>
        <w:ind w:left="1304"/>
        <w:rPr>
          <w:rFonts w:ascii="Calibri" w:hAnsi="Calibri" w:cs="Calibri"/>
          <w:lang w:val="en-US"/>
        </w:rPr>
      </w:pPr>
      <w:r w:rsidRPr="00530E5F">
        <w:rPr>
          <w:rFonts w:ascii="Calibri" w:hAnsi="Calibri" w:cs="Calibri"/>
          <w:lang w:val="en-US"/>
        </w:rPr>
        <w:t>Contest Director:</w:t>
      </w:r>
      <w:r w:rsidRPr="00530E5F">
        <w:rPr>
          <w:rFonts w:ascii="Calibri" w:hAnsi="Calibri" w:cs="Calibri"/>
          <w:lang w:val="en-US"/>
        </w:rPr>
        <w:tab/>
      </w:r>
      <w:r w:rsidRPr="00530E5F">
        <w:rPr>
          <w:rFonts w:ascii="Calibri" w:hAnsi="Calibri" w:cs="Calibri"/>
          <w:b/>
          <w:bCs/>
          <w:lang w:val="en-US"/>
        </w:rPr>
        <w:t>Mats Lundqvist</w:t>
      </w:r>
    </w:p>
    <w:p w14:paraId="0D46A187" w14:textId="77777777" w:rsidR="00720031" w:rsidRPr="0066033E" w:rsidRDefault="00720031" w:rsidP="00D44043">
      <w:pPr>
        <w:ind w:left="1304"/>
        <w:rPr>
          <w:rFonts w:ascii="Calibri" w:hAnsi="Calibri" w:cs="Calibri"/>
          <w:lang w:val="en-US"/>
        </w:rPr>
      </w:pPr>
      <w:r w:rsidRPr="0066033E">
        <w:rPr>
          <w:rFonts w:ascii="Calibri" w:hAnsi="Calibri" w:cs="Calibri"/>
          <w:lang w:val="en-US"/>
        </w:rPr>
        <w:t>Weather:</w:t>
      </w:r>
      <w:r w:rsidRPr="0066033E">
        <w:rPr>
          <w:rFonts w:ascii="Calibri" w:hAnsi="Calibri" w:cs="Calibri"/>
          <w:lang w:val="en-US"/>
        </w:rPr>
        <w:tab/>
      </w:r>
      <w:r w:rsidRPr="0066033E">
        <w:rPr>
          <w:rFonts w:ascii="Calibri" w:hAnsi="Calibri" w:cs="Calibri"/>
          <w:lang w:val="en-US"/>
        </w:rPr>
        <w:tab/>
      </w:r>
      <w:r w:rsidRPr="0066033E">
        <w:rPr>
          <w:rFonts w:ascii="Calibri" w:hAnsi="Calibri" w:cs="Calibri"/>
          <w:b/>
          <w:bCs/>
          <w:lang w:val="en-US"/>
        </w:rPr>
        <w:t>TBA</w:t>
      </w:r>
    </w:p>
    <w:p w14:paraId="69AF6F0A" w14:textId="77777777" w:rsidR="00720031" w:rsidRPr="0066033E" w:rsidRDefault="00720031" w:rsidP="00D44043">
      <w:pPr>
        <w:ind w:left="1304"/>
        <w:rPr>
          <w:rStyle w:val="Stark"/>
          <w:rFonts w:ascii="Calibri" w:hAnsi="Calibri" w:cs="Calibri"/>
          <w:lang w:val="en-US"/>
        </w:rPr>
      </w:pPr>
      <w:r w:rsidRPr="0066033E">
        <w:rPr>
          <w:rFonts w:ascii="Calibri" w:hAnsi="Calibri" w:cs="Calibri"/>
          <w:lang w:val="en-US"/>
        </w:rPr>
        <w:t xml:space="preserve">Task setter: </w:t>
      </w:r>
      <w:r w:rsidRPr="0066033E">
        <w:rPr>
          <w:rFonts w:ascii="Calibri" w:hAnsi="Calibri" w:cs="Calibri"/>
          <w:lang w:val="en-US"/>
        </w:rPr>
        <w:tab/>
      </w:r>
      <w:r w:rsidRPr="0066033E">
        <w:rPr>
          <w:rFonts w:ascii="Calibri" w:hAnsi="Calibri" w:cs="Calibri"/>
          <w:lang w:val="en-US"/>
        </w:rPr>
        <w:tab/>
      </w:r>
      <w:r w:rsidRPr="0066033E">
        <w:rPr>
          <w:rStyle w:val="Stark"/>
          <w:rFonts w:ascii="Calibri" w:hAnsi="Calibri" w:cs="Calibri"/>
          <w:lang w:val="en-US"/>
        </w:rPr>
        <w:t>Mats Lundqvist</w:t>
      </w:r>
    </w:p>
    <w:p w14:paraId="0A43B8EA" w14:textId="11EFD4C4" w:rsidR="00720031" w:rsidRPr="0066033E" w:rsidRDefault="00720031" w:rsidP="5182173C">
      <w:pPr>
        <w:ind w:left="1304"/>
        <w:rPr>
          <w:rFonts w:ascii="Calibri" w:hAnsi="Calibri" w:cs="Calibri"/>
          <w:lang w:val="en-US"/>
        </w:rPr>
      </w:pPr>
      <w:r w:rsidRPr="5182173C">
        <w:rPr>
          <w:rFonts w:ascii="Calibri" w:hAnsi="Calibri" w:cs="Calibri"/>
          <w:lang w:val="en-US"/>
        </w:rPr>
        <w:t>Chief scorer:</w:t>
      </w:r>
      <w:r w:rsidRPr="00E55F68">
        <w:rPr>
          <w:lang w:val="en-GB"/>
        </w:rPr>
        <w:tab/>
      </w:r>
      <w:r w:rsidRPr="00E55F68">
        <w:rPr>
          <w:lang w:val="en-GB"/>
        </w:rPr>
        <w:tab/>
      </w:r>
      <w:r w:rsidRPr="5182173C">
        <w:rPr>
          <w:rFonts w:ascii="Calibri" w:hAnsi="Calibri" w:cs="Calibri"/>
          <w:b/>
          <w:bCs/>
          <w:lang w:val="en-US"/>
        </w:rPr>
        <w:t>Pàll Einarsson</w:t>
      </w:r>
    </w:p>
    <w:p w14:paraId="63199A29" w14:textId="77777777" w:rsidR="00720031" w:rsidRPr="0066033E" w:rsidRDefault="00720031" w:rsidP="00972E60">
      <w:pPr>
        <w:ind w:left="1304"/>
        <w:rPr>
          <w:rFonts w:ascii="Calibri" w:hAnsi="Calibri" w:cs="Calibri"/>
          <w:b/>
          <w:bCs/>
          <w:lang w:val="en-US"/>
        </w:rPr>
      </w:pPr>
      <w:r w:rsidRPr="0066033E">
        <w:rPr>
          <w:rFonts w:ascii="Calibri" w:hAnsi="Calibri" w:cs="Calibri"/>
          <w:lang w:val="en-US"/>
        </w:rPr>
        <w:t xml:space="preserve">Starter: </w:t>
      </w:r>
      <w:r w:rsidRPr="0066033E">
        <w:rPr>
          <w:rFonts w:ascii="Calibri" w:hAnsi="Calibri" w:cs="Calibri"/>
          <w:lang w:val="en-US"/>
        </w:rPr>
        <w:tab/>
      </w:r>
      <w:r w:rsidRPr="0066033E">
        <w:rPr>
          <w:rFonts w:ascii="Calibri" w:hAnsi="Calibri" w:cs="Calibri"/>
          <w:lang w:val="en-US"/>
        </w:rPr>
        <w:tab/>
      </w:r>
      <w:r w:rsidRPr="0066033E">
        <w:rPr>
          <w:rFonts w:ascii="Calibri" w:hAnsi="Calibri" w:cs="Calibri"/>
          <w:b/>
          <w:bCs/>
          <w:lang w:val="en-US"/>
        </w:rPr>
        <w:t>Göran Olsson</w:t>
      </w:r>
    </w:p>
    <w:p w14:paraId="683BF6BA" w14:textId="69F10126" w:rsidR="00720031" w:rsidRPr="0066033E" w:rsidRDefault="00720031" w:rsidP="32769EEB">
      <w:pPr>
        <w:ind w:left="1304"/>
        <w:rPr>
          <w:rFonts w:ascii="Calibri" w:hAnsi="Calibri" w:cs="Calibri"/>
          <w:b/>
          <w:bCs/>
          <w:lang w:val="en-US"/>
        </w:rPr>
      </w:pPr>
      <w:r w:rsidRPr="32769EEB">
        <w:rPr>
          <w:rFonts w:ascii="Calibri" w:hAnsi="Calibri" w:cs="Calibri"/>
          <w:lang w:val="en-US"/>
        </w:rPr>
        <w:t>Safety officer:</w:t>
      </w:r>
      <w:r w:rsidRPr="00E55F68">
        <w:rPr>
          <w:lang w:val="en-GB"/>
        </w:rPr>
        <w:tab/>
      </w:r>
      <w:r w:rsidRPr="00E55F68">
        <w:rPr>
          <w:lang w:val="en-GB"/>
        </w:rPr>
        <w:tab/>
      </w:r>
      <w:r w:rsidRPr="32769EEB">
        <w:rPr>
          <w:rFonts w:ascii="Calibri" w:hAnsi="Calibri" w:cs="Calibri"/>
          <w:b/>
          <w:bCs/>
          <w:lang w:val="en-US"/>
        </w:rPr>
        <w:t>Peter Wlassics</w:t>
      </w:r>
    </w:p>
    <w:p w14:paraId="2F882988" w14:textId="1F3A76DE" w:rsidR="00E705B3" w:rsidRDefault="00720031" w:rsidP="00E705B3">
      <w:pPr>
        <w:ind w:left="1304"/>
        <w:rPr>
          <w:rFonts w:ascii="Calibri" w:hAnsi="Calibri" w:cs="Calibri"/>
          <w:lang w:val="en-US"/>
        </w:rPr>
      </w:pPr>
      <w:r w:rsidRPr="0066033E">
        <w:rPr>
          <w:rFonts w:ascii="Calibri" w:hAnsi="Calibri" w:cs="Calibri"/>
          <w:lang w:val="en-US"/>
        </w:rPr>
        <w:t xml:space="preserve">Public Relations: </w:t>
      </w:r>
      <w:r w:rsidRPr="0066033E">
        <w:rPr>
          <w:rFonts w:ascii="Calibri" w:hAnsi="Calibri" w:cs="Calibri"/>
          <w:lang w:val="en-US"/>
        </w:rPr>
        <w:tab/>
      </w:r>
      <w:r w:rsidRPr="0066033E">
        <w:rPr>
          <w:rFonts w:ascii="Calibri" w:hAnsi="Calibri" w:cs="Calibri"/>
          <w:b/>
          <w:bCs/>
          <w:lang w:val="en-US"/>
        </w:rPr>
        <w:t>Kent Kääntä</w:t>
      </w:r>
      <w:r w:rsidRPr="0066033E">
        <w:rPr>
          <w:rFonts w:ascii="Calibri" w:hAnsi="Calibri" w:cs="Calibri"/>
          <w:b/>
          <w:bCs/>
          <w:lang w:val="en-US"/>
        </w:rPr>
        <w:br/>
      </w:r>
    </w:p>
    <w:p w14:paraId="50E4A76A" w14:textId="77777777" w:rsidR="00E705B3" w:rsidRDefault="00E705B3" w:rsidP="00C66CF9">
      <w:pPr>
        <w:rPr>
          <w:rFonts w:ascii="Calibri" w:hAnsi="Calibri" w:cs="Calibri"/>
          <w:lang w:val="en-US"/>
        </w:rPr>
      </w:pPr>
    </w:p>
    <w:p w14:paraId="2BE473BD" w14:textId="15AE0AE5" w:rsidR="00720031" w:rsidRPr="001B4601" w:rsidRDefault="00720031" w:rsidP="00C66CF9">
      <w:pPr>
        <w:rPr>
          <w:rFonts w:ascii="Calibri" w:hAnsi="Calibri" w:cs="Calibri"/>
          <w:b/>
          <w:bCs/>
          <w:lang w:val="en-US"/>
        </w:rPr>
      </w:pPr>
      <w:r w:rsidRPr="001B4601">
        <w:rPr>
          <w:rFonts w:ascii="Calibri" w:hAnsi="Calibri" w:cs="Calibri"/>
          <w:lang w:val="en-US"/>
        </w:rPr>
        <w:t>Addresses for correspondence and Entries</w:t>
      </w:r>
      <w:r>
        <w:rPr>
          <w:rFonts w:ascii="Calibri" w:hAnsi="Calibri" w:cs="Calibri"/>
          <w:lang w:val="en-US"/>
        </w:rPr>
        <w:t>:</w:t>
      </w:r>
    </w:p>
    <w:p w14:paraId="7638DF7E" w14:textId="77777777" w:rsidR="00720031" w:rsidRPr="001B4601" w:rsidRDefault="00720031" w:rsidP="00427588">
      <w:pPr>
        <w:rPr>
          <w:rFonts w:ascii="Calibri" w:hAnsi="Calibri" w:cs="Calibri"/>
          <w:lang w:val="en-US"/>
        </w:rPr>
      </w:pPr>
      <w:r w:rsidRPr="001B4601">
        <w:rPr>
          <w:rFonts w:ascii="Calibri" w:hAnsi="Calibri" w:cs="Calibri"/>
          <w:lang w:val="en-US"/>
        </w:rPr>
        <w:t>All correspondence is to be addressed to the Organization Committee:</w:t>
      </w:r>
    </w:p>
    <w:p w14:paraId="7EE2C9B3" w14:textId="77777777" w:rsidR="00720031" w:rsidRPr="00E55F68" w:rsidRDefault="00720031" w:rsidP="00372BF1">
      <w:pPr>
        <w:pStyle w:val="Liststycke"/>
        <w:rPr>
          <w:rFonts w:ascii="Calibri" w:hAnsi="Calibri" w:cs="Calibri"/>
        </w:rPr>
      </w:pPr>
      <w:r w:rsidRPr="00E55F68">
        <w:rPr>
          <w:rFonts w:ascii="Calibri" w:hAnsi="Calibri" w:cs="Calibri"/>
        </w:rPr>
        <w:t>Mobile:</w:t>
      </w:r>
      <w:r w:rsidRPr="00E55F68">
        <w:rPr>
          <w:rFonts w:ascii="Calibri" w:hAnsi="Calibri" w:cs="Calibri"/>
        </w:rPr>
        <w:tab/>
        <w:t>+46(0)</w:t>
      </w:r>
      <w:proofErr w:type="gramStart"/>
      <w:r w:rsidRPr="00E55F68">
        <w:rPr>
          <w:rFonts w:ascii="Calibri" w:hAnsi="Calibri" w:cs="Calibri"/>
        </w:rPr>
        <w:t>766485723</w:t>
      </w:r>
      <w:proofErr w:type="gramEnd"/>
    </w:p>
    <w:p w14:paraId="5D60CBA4" w14:textId="3A58FBEC" w:rsidR="00720031" w:rsidRPr="00E55F68" w:rsidRDefault="00720031" w:rsidP="5182173C">
      <w:pPr>
        <w:pStyle w:val="Liststycke"/>
        <w:rPr>
          <w:rFonts w:ascii="Calibri" w:hAnsi="Calibri" w:cs="Calibri"/>
          <w:highlight w:val="yellow"/>
        </w:rPr>
      </w:pPr>
      <w:r w:rsidRPr="00E55F68">
        <w:rPr>
          <w:rFonts w:ascii="Calibri" w:hAnsi="Calibri" w:cs="Calibri"/>
        </w:rPr>
        <w:t>E-mail:</w:t>
      </w:r>
      <w:r>
        <w:tab/>
      </w:r>
      <w:r>
        <w:tab/>
      </w:r>
      <w:hyperlink r:id="rId8">
        <w:r w:rsidRPr="00E55F68">
          <w:rPr>
            <w:rStyle w:val="Hyperlnk"/>
            <w:rFonts w:ascii="Calibri" w:hAnsi="Calibri" w:cs="Calibri"/>
            <w:color w:val="auto"/>
            <w:u w:val="none"/>
          </w:rPr>
          <w:t>comp@eskilstunaopen.se</w:t>
        </w:r>
      </w:hyperlink>
    </w:p>
    <w:p w14:paraId="657136E8" w14:textId="77777777" w:rsidR="00720031" w:rsidRPr="00E55F68" w:rsidRDefault="00720031" w:rsidP="00372BF1">
      <w:pPr>
        <w:pStyle w:val="Liststycke"/>
      </w:pPr>
      <w:r w:rsidRPr="00E55F68">
        <w:rPr>
          <w:rFonts w:ascii="Calibri" w:hAnsi="Calibri" w:cs="Calibri"/>
        </w:rPr>
        <w:t>Web-site:</w:t>
      </w:r>
      <w:r>
        <w:tab/>
      </w:r>
      <w:hyperlink r:id="rId9">
        <w:r w:rsidRPr="00E55F68">
          <w:rPr>
            <w:rStyle w:val="Hyperlnk"/>
            <w:rFonts w:ascii="Calibri" w:hAnsi="Calibri" w:cs="Calibri"/>
            <w:color w:val="auto"/>
            <w:u w:val="none"/>
          </w:rPr>
          <w:t>http://www.eskilstunaopen.se</w:t>
        </w:r>
      </w:hyperlink>
    </w:p>
    <w:p w14:paraId="12D25495" w14:textId="77777777" w:rsidR="00720031" w:rsidRPr="001B4601" w:rsidRDefault="00720031" w:rsidP="00427588">
      <w:pPr>
        <w:pStyle w:val="Rubrik1"/>
        <w:rPr>
          <w:rFonts w:ascii="Calibri" w:hAnsi="Calibri" w:cs="Calibri"/>
          <w:lang w:val="en-US"/>
        </w:rPr>
      </w:pPr>
      <w:r w:rsidRPr="001B4601">
        <w:rPr>
          <w:rFonts w:ascii="Calibri" w:hAnsi="Calibri" w:cs="Calibri"/>
          <w:lang w:val="en-US"/>
        </w:rPr>
        <w:t>GENERAL</w:t>
      </w:r>
    </w:p>
    <w:p w14:paraId="2A038E14" w14:textId="77777777" w:rsidR="00720031" w:rsidRPr="001B4601" w:rsidRDefault="00720031" w:rsidP="00427588">
      <w:pPr>
        <w:pStyle w:val="Rubrik2"/>
        <w:rPr>
          <w:rFonts w:ascii="Calibri" w:hAnsi="Calibri" w:cs="Calibri"/>
          <w:lang w:val="en-US"/>
        </w:rPr>
      </w:pPr>
      <w:r>
        <w:rPr>
          <w:rFonts w:ascii="Calibri" w:hAnsi="Calibri" w:cs="Calibri"/>
          <w:lang w:val="en-US"/>
        </w:rPr>
        <w:t>Competition Classes</w:t>
      </w:r>
    </w:p>
    <w:p w14:paraId="656E66B6" w14:textId="77777777" w:rsidR="00720031" w:rsidRPr="001B4601" w:rsidRDefault="00720031" w:rsidP="00427588">
      <w:pPr>
        <w:rPr>
          <w:rFonts w:ascii="Calibri" w:hAnsi="Calibri" w:cs="Calibri"/>
          <w:lang w:val="en-US"/>
        </w:rPr>
      </w:pPr>
      <w:r w:rsidRPr="001B4601">
        <w:rPr>
          <w:rFonts w:ascii="Calibri" w:hAnsi="Calibri" w:cs="Calibri"/>
          <w:lang w:val="en-US"/>
        </w:rPr>
        <w:t>Eskilstuna Open will be held in the following classes:</w:t>
      </w:r>
    </w:p>
    <w:p w14:paraId="57673EF7" w14:textId="77777777" w:rsidR="00720031" w:rsidRPr="006E60F7" w:rsidRDefault="00720031" w:rsidP="7680BF9A">
      <w:pPr>
        <w:pStyle w:val="Liststycke"/>
        <w:numPr>
          <w:ilvl w:val="0"/>
          <w:numId w:val="18"/>
        </w:numPr>
        <w:ind w:left="1276"/>
        <w:rPr>
          <w:rFonts w:ascii="Calibri" w:hAnsi="Calibri" w:cs="Calibri"/>
          <w:lang w:val="en-US"/>
        </w:rPr>
      </w:pPr>
      <w:r w:rsidRPr="76D2FCAE">
        <w:rPr>
          <w:rFonts w:ascii="Calibri" w:hAnsi="Calibri" w:cs="Calibri"/>
          <w:lang w:val="en-US"/>
        </w:rPr>
        <w:t>Open Racing</w:t>
      </w:r>
      <w:r w:rsidRPr="00E55F68">
        <w:rPr>
          <w:lang w:val="en-GB"/>
        </w:rPr>
        <w:tab/>
      </w:r>
      <w:r w:rsidRPr="00E55F68">
        <w:rPr>
          <w:lang w:val="en-GB"/>
        </w:rPr>
        <w:tab/>
      </w:r>
      <w:r w:rsidRPr="76D2FCAE">
        <w:rPr>
          <w:rFonts w:ascii="Calibri" w:hAnsi="Calibri" w:cs="Calibri"/>
          <w:lang w:val="en-US"/>
        </w:rPr>
        <w:t>Gliders with coefficient 116-</w:t>
      </w:r>
    </w:p>
    <w:p w14:paraId="2EE76452" w14:textId="77777777" w:rsidR="00720031" w:rsidRPr="001B4601" w:rsidRDefault="00720031" w:rsidP="7680BF9A">
      <w:pPr>
        <w:pStyle w:val="Liststycke"/>
        <w:numPr>
          <w:ilvl w:val="0"/>
          <w:numId w:val="18"/>
        </w:numPr>
        <w:ind w:left="1276"/>
        <w:rPr>
          <w:rFonts w:ascii="Calibri" w:hAnsi="Calibri" w:cs="Calibri"/>
          <w:lang w:val="en-US"/>
        </w:rPr>
      </w:pPr>
      <w:r w:rsidRPr="7680BF9A">
        <w:rPr>
          <w:rFonts w:ascii="Calibri" w:hAnsi="Calibri" w:cs="Calibri"/>
          <w:lang w:val="en-US"/>
        </w:rPr>
        <w:t>Racing</w:t>
      </w:r>
      <w:r>
        <w:tab/>
      </w:r>
      <w:r>
        <w:tab/>
      </w:r>
      <w:r w:rsidRPr="7680BF9A">
        <w:rPr>
          <w:rFonts w:ascii="Calibri" w:hAnsi="Calibri" w:cs="Calibri"/>
          <w:lang w:val="en-US"/>
        </w:rPr>
        <w:t>Gliders with coefficient 107 – 115</w:t>
      </w:r>
    </w:p>
    <w:p w14:paraId="7E00686A" w14:textId="77777777" w:rsidR="00720031" w:rsidRDefault="00720031" w:rsidP="7680BF9A">
      <w:pPr>
        <w:pStyle w:val="Liststycke"/>
        <w:numPr>
          <w:ilvl w:val="0"/>
          <w:numId w:val="18"/>
        </w:numPr>
        <w:ind w:left="1276"/>
        <w:rPr>
          <w:rFonts w:ascii="Calibri" w:hAnsi="Calibri" w:cs="Calibri"/>
          <w:lang w:val="en-US"/>
        </w:rPr>
      </w:pPr>
      <w:r w:rsidRPr="7680BF9A">
        <w:rPr>
          <w:rFonts w:ascii="Calibri" w:hAnsi="Calibri" w:cs="Calibri"/>
          <w:lang w:val="en-US"/>
        </w:rPr>
        <w:t>Club Class</w:t>
      </w:r>
      <w:r w:rsidRPr="7680BF9A">
        <w:rPr>
          <w:rStyle w:val="Fotnotsreferens"/>
          <w:rFonts w:ascii="Calibri" w:hAnsi="Calibri" w:cs="Calibri"/>
          <w:lang w:val="en-US"/>
        </w:rPr>
        <w:footnoteReference w:id="1"/>
      </w:r>
      <w:r w:rsidRPr="00E55F68">
        <w:rPr>
          <w:lang w:val="en-GB"/>
        </w:rPr>
        <w:tab/>
      </w:r>
      <w:r w:rsidRPr="00E55F68">
        <w:rPr>
          <w:lang w:val="en-GB"/>
        </w:rPr>
        <w:tab/>
      </w:r>
      <w:r w:rsidRPr="7680BF9A">
        <w:rPr>
          <w:rFonts w:ascii="Calibri" w:hAnsi="Calibri" w:cs="Calibri"/>
          <w:lang w:val="en-US"/>
        </w:rPr>
        <w:t>Glider types according to SHB 711</w:t>
      </w:r>
    </w:p>
    <w:p w14:paraId="70B2A769"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Rules</w:t>
      </w:r>
    </w:p>
    <w:p w14:paraId="10CD5F8F" w14:textId="77777777" w:rsidR="00720031" w:rsidRDefault="00720031" w:rsidP="00D30EBB">
      <w:pPr>
        <w:rPr>
          <w:rFonts w:ascii="Calibri" w:hAnsi="Calibri" w:cs="Calibri"/>
          <w:lang w:val="en-US"/>
        </w:rPr>
      </w:pPr>
      <w:r>
        <w:rPr>
          <w:rFonts w:ascii="Calibri" w:hAnsi="Calibri" w:cs="Calibri"/>
          <w:lang w:val="en-US"/>
        </w:rPr>
        <w:t>Open Racing class</w:t>
      </w:r>
      <w:r>
        <w:rPr>
          <w:rFonts w:ascii="Calibri" w:hAnsi="Calibri" w:cs="Calibri"/>
          <w:lang w:val="en-US"/>
        </w:rPr>
        <w:tab/>
        <w:t>Segelflyghandboken 737</w:t>
      </w:r>
    </w:p>
    <w:p w14:paraId="31D7A088" w14:textId="039221E7" w:rsidR="00720031" w:rsidRDefault="00720031" w:rsidP="00D30EBB">
      <w:pPr>
        <w:rPr>
          <w:rFonts w:ascii="Calibri" w:hAnsi="Calibri" w:cs="Calibri"/>
          <w:lang w:val="en-US"/>
        </w:rPr>
      </w:pPr>
      <w:r>
        <w:rPr>
          <w:rFonts w:ascii="Calibri" w:hAnsi="Calibri" w:cs="Calibri"/>
          <w:lang w:val="en-US"/>
        </w:rPr>
        <w:t>Racing class</w:t>
      </w:r>
      <w:r>
        <w:rPr>
          <w:rFonts w:ascii="Calibri" w:hAnsi="Calibri" w:cs="Calibri"/>
          <w:lang w:val="en-US"/>
        </w:rPr>
        <w:tab/>
      </w:r>
      <w:r>
        <w:rPr>
          <w:rFonts w:ascii="Calibri" w:hAnsi="Calibri" w:cs="Calibri"/>
          <w:lang w:val="en-US"/>
        </w:rPr>
        <w:tab/>
        <w:t>Segelflyghandboken 732</w:t>
      </w:r>
    </w:p>
    <w:p w14:paraId="383641FF" w14:textId="77777777" w:rsidR="00720031" w:rsidRDefault="00720031" w:rsidP="7680BF9A">
      <w:pPr>
        <w:rPr>
          <w:rFonts w:ascii="Calibri" w:hAnsi="Calibri" w:cs="Calibri"/>
          <w:lang w:val="en-US"/>
        </w:rPr>
      </w:pPr>
      <w:r w:rsidRPr="7680BF9A">
        <w:rPr>
          <w:rFonts w:ascii="Calibri" w:hAnsi="Calibri" w:cs="Calibri"/>
          <w:lang w:val="en-US"/>
        </w:rPr>
        <w:t>Club class</w:t>
      </w:r>
      <w:r w:rsidRPr="00E55F68">
        <w:rPr>
          <w:lang w:val="en-US"/>
        </w:rPr>
        <w:tab/>
      </w:r>
      <w:r w:rsidRPr="00E55F68">
        <w:rPr>
          <w:lang w:val="en-US"/>
        </w:rPr>
        <w:tab/>
      </w:r>
      <w:r w:rsidRPr="7680BF9A">
        <w:rPr>
          <w:rFonts w:ascii="Calibri" w:hAnsi="Calibri" w:cs="Calibri"/>
          <w:lang w:val="en-US"/>
        </w:rPr>
        <w:t>Segelflyghandboken 711, 731</w:t>
      </w:r>
    </w:p>
    <w:p w14:paraId="148E9D25" w14:textId="187CFD8A" w:rsidR="00720031" w:rsidRDefault="00720031" w:rsidP="7680BF9A">
      <w:pPr>
        <w:rPr>
          <w:rFonts w:ascii="Calibri" w:hAnsi="Calibri" w:cs="Calibri"/>
          <w:lang w:val="en-US"/>
        </w:rPr>
      </w:pPr>
      <w:r w:rsidRPr="7680BF9A">
        <w:rPr>
          <w:rFonts w:ascii="Calibri" w:hAnsi="Calibri" w:cs="Calibri"/>
          <w:lang w:val="en-US"/>
        </w:rPr>
        <w:t xml:space="preserve">Segelflyghandboken can be found here: </w:t>
      </w:r>
      <w:hyperlink r:id="rId10">
        <w:r w:rsidRPr="7680BF9A">
          <w:rPr>
            <w:rStyle w:val="Hyperlnk"/>
            <w:rFonts w:ascii="Calibri" w:hAnsi="Calibri" w:cs="Calibri"/>
            <w:lang w:val="en-US"/>
          </w:rPr>
          <w:t>Segelflyghandboken SHB - Svenska Segelflygförbundet (segelflyget.se)</w:t>
        </w:r>
      </w:hyperlink>
    </w:p>
    <w:p w14:paraId="3E2F4F30" w14:textId="77777777" w:rsidR="00720031" w:rsidRDefault="00720031" w:rsidP="00427588">
      <w:pPr>
        <w:pStyle w:val="Rubrik2"/>
        <w:rPr>
          <w:rFonts w:ascii="Calibri" w:hAnsi="Calibri" w:cs="Calibri"/>
          <w:lang w:val="en-US"/>
        </w:rPr>
      </w:pPr>
      <w:r>
        <w:rPr>
          <w:rFonts w:ascii="Calibri" w:hAnsi="Calibri" w:cs="Calibri"/>
          <w:lang w:val="en-US"/>
        </w:rPr>
        <w:t>Check in</w:t>
      </w:r>
    </w:p>
    <w:p w14:paraId="37FDA780" w14:textId="6A3B161B" w:rsidR="00720031" w:rsidRPr="009C6E79" w:rsidRDefault="00720031" w:rsidP="5182173C">
      <w:pPr>
        <w:rPr>
          <w:lang w:val="en-US"/>
        </w:rPr>
      </w:pPr>
      <w:r w:rsidRPr="5182173C">
        <w:rPr>
          <w:lang w:val="en-US"/>
        </w:rPr>
        <w:t>All participants are required to fill in a “self-check-in form” and hand in to the scoring office before first contest briefing</w:t>
      </w:r>
      <w:r w:rsidR="00D4394D">
        <w:rPr>
          <w:lang w:val="en-US"/>
        </w:rPr>
        <w:t xml:space="preserve">. </w:t>
      </w:r>
      <w:r w:rsidRPr="5182173C">
        <w:rPr>
          <w:lang w:val="en-US"/>
        </w:rPr>
        <w:t xml:space="preserve">The form can be found at </w:t>
      </w:r>
      <w:hyperlink r:id="rId11">
        <w:r w:rsidRPr="5182173C">
          <w:rPr>
            <w:rStyle w:val="Hyperlnk"/>
            <w:lang w:val="en-US"/>
          </w:rPr>
          <w:t>Documents (eskilstunaopen.se)</w:t>
        </w:r>
      </w:hyperlink>
    </w:p>
    <w:p w14:paraId="190FA2C8" w14:textId="77777777" w:rsidR="00720031" w:rsidRPr="001B4601" w:rsidRDefault="00720031" w:rsidP="5182173C">
      <w:pPr>
        <w:pStyle w:val="Rubrik2"/>
        <w:rPr>
          <w:rFonts w:ascii="Calibri" w:hAnsi="Calibri" w:cs="Calibri"/>
          <w:b w:val="0"/>
          <w:bCs w:val="0"/>
          <w:lang w:val="en-US"/>
        </w:rPr>
      </w:pPr>
      <w:r w:rsidRPr="5182173C">
        <w:rPr>
          <w:rFonts w:ascii="Calibri" w:hAnsi="Calibri" w:cs="Calibri"/>
          <w:lang w:val="en-US"/>
        </w:rPr>
        <w:t>Self briefing</w:t>
      </w:r>
    </w:p>
    <w:p w14:paraId="07E49EDD" w14:textId="66B91D9D" w:rsidR="00720031" w:rsidRPr="001B4601" w:rsidRDefault="00720031" w:rsidP="5182173C">
      <w:pPr>
        <w:rPr>
          <w:rFonts w:ascii="Calibri" w:hAnsi="Calibri" w:cs="Calibri"/>
          <w:lang w:val="en-US"/>
        </w:rPr>
      </w:pPr>
      <w:r w:rsidRPr="5182173C">
        <w:rPr>
          <w:rFonts w:ascii="Calibri" w:hAnsi="Calibri" w:cs="Calibri"/>
          <w:lang w:val="en-US"/>
        </w:rPr>
        <w:t>A self briefing showing the official procedures is appended to the local procedures</w:t>
      </w:r>
    </w:p>
    <w:p w14:paraId="68AF2D58"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Additional safety rules</w:t>
      </w:r>
    </w:p>
    <w:p w14:paraId="236B777D" w14:textId="22779588" w:rsidR="00720031" w:rsidRPr="001B4601" w:rsidRDefault="00720031" w:rsidP="00FA236D">
      <w:pPr>
        <w:rPr>
          <w:rFonts w:ascii="Calibri" w:hAnsi="Calibri" w:cs="Calibri"/>
          <w:lang w:val="en-US"/>
        </w:rPr>
      </w:pPr>
      <w:r w:rsidRPr="5182173C">
        <w:rPr>
          <w:rFonts w:ascii="Calibri" w:hAnsi="Calibri" w:cs="Calibri"/>
          <w:lang w:val="en-US"/>
        </w:rPr>
        <w:t>Any necessary additional safety rules for each competition day will be announced at briefing and will be provided in writing on the task sheet</w:t>
      </w:r>
    </w:p>
    <w:p w14:paraId="6CD3CD2D" w14:textId="77777777" w:rsidR="00720031" w:rsidRDefault="00720031" w:rsidP="5182173C">
      <w:pPr>
        <w:pStyle w:val="Rubrik2"/>
        <w:spacing w:line="259" w:lineRule="auto"/>
        <w:rPr>
          <w:lang w:val="en-US"/>
        </w:rPr>
      </w:pPr>
      <w:r w:rsidRPr="5182173C">
        <w:rPr>
          <w:rFonts w:ascii="Calibri" w:hAnsi="Calibri" w:cs="Calibri"/>
          <w:lang w:val="en-US"/>
        </w:rPr>
        <w:t>Turnpoint file</w:t>
      </w:r>
    </w:p>
    <w:p w14:paraId="14731E3A" w14:textId="454BE071" w:rsidR="00720031" w:rsidRPr="001B4601" w:rsidRDefault="00720031" w:rsidP="32769EEB">
      <w:pPr>
        <w:rPr>
          <w:rFonts w:ascii="Calibri" w:hAnsi="Calibri" w:cs="Calibri"/>
          <w:lang w:val="en-US"/>
        </w:rPr>
      </w:pPr>
      <w:r w:rsidRPr="5182173C">
        <w:rPr>
          <w:rFonts w:ascii="Calibri" w:hAnsi="Calibri" w:cs="Calibri"/>
          <w:lang w:val="en-US"/>
        </w:rPr>
        <w:t xml:space="preserve">The official turnpoint file can be found on the web-site (document page). Please note that the turnpoint file </w:t>
      </w:r>
      <w:r w:rsidR="00740D05">
        <w:rPr>
          <w:rFonts w:ascii="Calibri" w:hAnsi="Calibri" w:cs="Calibri"/>
          <w:lang w:val="en-US"/>
        </w:rPr>
        <w:t>may</w:t>
      </w:r>
      <w:r w:rsidRPr="5182173C">
        <w:rPr>
          <w:rFonts w:ascii="Calibri" w:hAnsi="Calibri" w:cs="Calibri"/>
          <w:lang w:val="en-US"/>
        </w:rPr>
        <w:t xml:space="preserve"> be changed until April 30th</w:t>
      </w:r>
    </w:p>
    <w:p w14:paraId="1F5B59AF"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Airspace</w:t>
      </w:r>
    </w:p>
    <w:p w14:paraId="0E8C5469" w14:textId="4F28721C" w:rsidR="00720031" w:rsidRPr="001B4601" w:rsidRDefault="00720031" w:rsidP="32769EEB">
      <w:pPr>
        <w:rPr>
          <w:rFonts w:ascii="Calibri" w:hAnsi="Calibri" w:cs="Calibri"/>
          <w:lang w:val="en-US"/>
        </w:rPr>
      </w:pPr>
      <w:r w:rsidRPr="5182173C">
        <w:rPr>
          <w:rFonts w:ascii="Calibri" w:hAnsi="Calibri" w:cs="Calibri"/>
          <w:lang w:val="en-US"/>
        </w:rPr>
        <w:t>An airspace file will be presented on the web-site (document page). Please note that the air space file can be changed until April 30th</w:t>
      </w:r>
    </w:p>
    <w:p w14:paraId="388EFEB6" w14:textId="1952F2C7" w:rsidR="00720031" w:rsidRPr="00672C8B" w:rsidRDefault="00720031" w:rsidP="76D2FCAE">
      <w:pPr>
        <w:pStyle w:val="Rubrik1"/>
        <w:rPr>
          <w:rFonts w:ascii="Calibri" w:hAnsi="Calibri" w:cs="Calibri"/>
          <w:lang w:val="en-US"/>
        </w:rPr>
      </w:pPr>
      <w:r w:rsidRPr="00672C8B">
        <w:rPr>
          <w:rFonts w:ascii="Calibri" w:hAnsi="Calibri" w:cs="Calibri"/>
          <w:lang w:val="en-US"/>
        </w:rPr>
        <w:t>C</w:t>
      </w:r>
      <w:r w:rsidR="00672C8B" w:rsidRPr="00672C8B">
        <w:rPr>
          <w:rFonts w:ascii="Calibri" w:hAnsi="Calibri" w:cs="Calibri"/>
          <w:lang w:val="en-US"/>
        </w:rPr>
        <w:t>ompetition</w:t>
      </w:r>
      <w:r w:rsidRPr="00672C8B">
        <w:rPr>
          <w:rFonts w:ascii="Calibri" w:hAnsi="Calibri" w:cs="Calibri"/>
          <w:lang w:val="en-US"/>
        </w:rPr>
        <w:t xml:space="preserve"> OFFICIALS</w:t>
      </w:r>
    </w:p>
    <w:p w14:paraId="60CE594B" w14:textId="1E38814E" w:rsidR="00720031" w:rsidRPr="00672C8B" w:rsidRDefault="00720031" w:rsidP="76D2FCAE">
      <w:pPr>
        <w:pStyle w:val="Rubrik2"/>
        <w:rPr>
          <w:rFonts w:ascii="Calibri" w:hAnsi="Calibri" w:cs="Calibri"/>
          <w:lang w:val="en-US"/>
        </w:rPr>
      </w:pPr>
      <w:r w:rsidRPr="00672C8B">
        <w:rPr>
          <w:rFonts w:ascii="Calibri" w:hAnsi="Calibri" w:cs="Calibri"/>
          <w:lang w:val="en-US"/>
        </w:rPr>
        <w:t>Jury</w:t>
      </w:r>
    </w:p>
    <w:p w14:paraId="67446F88" w14:textId="36757736" w:rsidR="00720031" w:rsidRPr="00672C8B" w:rsidRDefault="00720031" w:rsidP="76D2FCAE">
      <w:pPr>
        <w:rPr>
          <w:rFonts w:ascii="Calibri" w:hAnsi="Calibri" w:cs="Calibri"/>
          <w:lang w:val="en-US"/>
        </w:rPr>
      </w:pPr>
      <w:r w:rsidRPr="00672C8B">
        <w:rPr>
          <w:rFonts w:ascii="Calibri" w:hAnsi="Calibri" w:cs="Calibri"/>
          <w:lang w:val="en-US"/>
        </w:rPr>
        <w:t>Each participating Swedish flight club may nominate one person as member of the jury. For international pilots each country may nominate one person as member of the jury. The jury will appoint chairman within the jury</w:t>
      </w:r>
    </w:p>
    <w:p w14:paraId="477793B7" w14:textId="55033E3B" w:rsidR="00720031" w:rsidRPr="001B4601" w:rsidRDefault="002774E7" w:rsidP="00427588">
      <w:pPr>
        <w:pStyle w:val="Rubrik1"/>
        <w:rPr>
          <w:rFonts w:ascii="Calibri" w:hAnsi="Calibri" w:cs="Calibri"/>
          <w:lang w:val="en-US"/>
        </w:rPr>
      </w:pPr>
      <w:r>
        <w:rPr>
          <w:rFonts w:ascii="Calibri" w:hAnsi="Calibri" w:cs="Calibri"/>
          <w:lang w:val="en-US"/>
        </w:rPr>
        <w:lastRenderedPageBreak/>
        <w:t>CONTESTANT</w:t>
      </w:r>
    </w:p>
    <w:p w14:paraId="516AAF1E" w14:textId="77777777" w:rsidR="00720031" w:rsidRPr="002774E7" w:rsidRDefault="00720031" w:rsidP="76D2FCAE">
      <w:pPr>
        <w:pStyle w:val="Rubrik2"/>
        <w:rPr>
          <w:rFonts w:ascii="Calibri" w:hAnsi="Calibri" w:cs="Calibri"/>
          <w:b w:val="0"/>
          <w:bCs w:val="0"/>
          <w:lang w:val="en-US"/>
        </w:rPr>
      </w:pPr>
      <w:r w:rsidRPr="002774E7">
        <w:rPr>
          <w:rFonts w:ascii="Calibri" w:hAnsi="Calibri" w:cs="Calibri"/>
          <w:lang w:val="en-US"/>
        </w:rPr>
        <w:t>Qualifications</w:t>
      </w:r>
    </w:p>
    <w:p w14:paraId="04CCF15C" w14:textId="77777777" w:rsidR="00720031" w:rsidRPr="002774E7" w:rsidRDefault="00720031" w:rsidP="76D2FCAE">
      <w:pPr>
        <w:rPr>
          <w:rFonts w:ascii="Calibri" w:hAnsi="Calibri" w:cs="Calibri"/>
          <w:lang w:val="en-US"/>
        </w:rPr>
      </w:pPr>
      <w:r w:rsidRPr="002774E7">
        <w:rPr>
          <w:rFonts w:ascii="Calibri" w:hAnsi="Calibri" w:cs="Calibri"/>
          <w:lang w:val="en-US"/>
        </w:rPr>
        <w:t>In order to participate contesters needs to fulfill the following criteria’s:</w:t>
      </w:r>
    </w:p>
    <w:p w14:paraId="455419A2" w14:textId="77777777" w:rsidR="00720031" w:rsidRPr="002774E7" w:rsidRDefault="00720031" w:rsidP="76D2FCAE">
      <w:pPr>
        <w:pStyle w:val="Liststycke"/>
        <w:numPr>
          <w:ilvl w:val="0"/>
          <w:numId w:val="28"/>
        </w:numPr>
        <w:rPr>
          <w:rFonts w:ascii="Calibri" w:hAnsi="Calibri" w:cs="Calibri"/>
          <w:lang w:val="en-US"/>
        </w:rPr>
      </w:pPr>
      <w:r w:rsidRPr="002774E7">
        <w:rPr>
          <w:rFonts w:ascii="Calibri" w:hAnsi="Calibri" w:cs="Calibri"/>
          <w:lang w:val="en-US"/>
        </w:rPr>
        <w:t>Valid gliding license (or equal)</w:t>
      </w:r>
    </w:p>
    <w:p w14:paraId="46683311" w14:textId="77777777" w:rsidR="00720031" w:rsidRPr="002774E7" w:rsidRDefault="00720031" w:rsidP="76D2FCAE">
      <w:pPr>
        <w:pStyle w:val="Liststycke"/>
        <w:numPr>
          <w:ilvl w:val="0"/>
          <w:numId w:val="28"/>
        </w:numPr>
        <w:rPr>
          <w:rFonts w:ascii="Calibri" w:hAnsi="Calibri" w:cs="Calibri"/>
          <w:lang w:val="en-US"/>
        </w:rPr>
      </w:pPr>
      <w:r w:rsidRPr="002774E7">
        <w:rPr>
          <w:rFonts w:ascii="Calibri" w:hAnsi="Calibri" w:cs="Calibri"/>
          <w:lang w:val="en-US"/>
        </w:rPr>
        <w:t>At least 150 hours of pilot in command in gliders</w:t>
      </w:r>
    </w:p>
    <w:p w14:paraId="267BFD80" w14:textId="77777777" w:rsidR="00720031" w:rsidRPr="002774E7" w:rsidRDefault="00720031" w:rsidP="76D2FCAE">
      <w:pPr>
        <w:pStyle w:val="Liststycke"/>
        <w:numPr>
          <w:ilvl w:val="0"/>
          <w:numId w:val="28"/>
        </w:numPr>
        <w:rPr>
          <w:rFonts w:ascii="Calibri" w:hAnsi="Calibri" w:cs="Calibri"/>
          <w:lang w:val="en-US"/>
        </w:rPr>
      </w:pPr>
      <w:r w:rsidRPr="002774E7">
        <w:rPr>
          <w:rFonts w:ascii="Calibri" w:hAnsi="Calibri" w:cs="Calibri"/>
          <w:lang w:val="en-US"/>
        </w:rPr>
        <w:t>FAI sporting license with a valid stamp (or a National Competition license)</w:t>
      </w:r>
    </w:p>
    <w:p w14:paraId="7DB8E7AB"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Entry fee</w:t>
      </w:r>
    </w:p>
    <w:p w14:paraId="399C98F6" w14:textId="77777777" w:rsidR="00720031" w:rsidRPr="0066033E" w:rsidRDefault="00720031" w:rsidP="000A19FF">
      <w:pPr>
        <w:rPr>
          <w:rFonts w:ascii="Calibri" w:hAnsi="Calibri" w:cs="Calibri"/>
          <w:lang w:val="en-US"/>
        </w:rPr>
      </w:pPr>
      <w:r w:rsidRPr="0066033E">
        <w:rPr>
          <w:rFonts w:ascii="Calibri" w:hAnsi="Calibri" w:cs="Calibri"/>
          <w:lang w:val="en-US"/>
        </w:rPr>
        <w:t>The entry fee is 2500 SEK per participating glider and covers all operational costs during the competition except aero tows.</w:t>
      </w:r>
      <w:r>
        <w:rPr>
          <w:rFonts w:ascii="Calibri" w:hAnsi="Calibri" w:cs="Calibri"/>
          <w:lang w:val="en-US"/>
        </w:rPr>
        <w:t xml:space="preserve"> Payment before end of April reduce the fee by 500 SEK</w:t>
      </w:r>
    </w:p>
    <w:p w14:paraId="47A4E95D" w14:textId="482DE4B4" w:rsidR="00720031" w:rsidRPr="002774E7" w:rsidRDefault="00720031" w:rsidP="000A19FF">
      <w:pPr>
        <w:rPr>
          <w:rFonts w:ascii="Calibri" w:hAnsi="Calibri" w:cs="Calibri"/>
          <w:lang w:val="en-US"/>
        </w:rPr>
      </w:pPr>
      <w:r w:rsidRPr="002774E7">
        <w:rPr>
          <w:rFonts w:ascii="Calibri" w:hAnsi="Calibri" w:cs="Calibri"/>
          <w:lang w:val="en-US"/>
        </w:rPr>
        <w:t xml:space="preserve">Juniors </w:t>
      </w:r>
      <w:r w:rsidR="002774E7" w:rsidRPr="002774E7">
        <w:rPr>
          <w:rFonts w:ascii="Calibri" w:hAnsi="Calibri" w:cs="Calibri"/>
          <w:lang w:val="en-US"/>
        </w:rPr>
        <w:t xml:space="preserve">(max 25 years) </w:t>
      </w:r>
      <w:r w:rsidRPr="002774E7">
        <w:rPr>
          <w:rFonts w:ascii="Calibri" w:hAnsi="Calibri" w:cs="Calibri"/>
          <w:lang w:val="en-US"/>
        </w:rPr>
        <w:t>entry fee</w:t>
      </w:r>
      <w:r w:rsidR="002774E7" w:rsidRPr="002774E7">
        <w:rPr>
          <w:rFonts w:ascii="Calibri" w:hAnsi="Calibri" w:cs="Calibri"/>
          <w:lang w:val="en-US"/>
        </w:rPr>
        <w:t>:</w:t>
      </w:r>
      <w:r w:rsidRPr="002774E7">
        <w:rPr>
          <w:rFonts w:ascii="Calibri" w:hAnsi="Calibri" w:cs="Calibri"/>
          <w:lang w:val="en-US"/>
        </w:rPr>
        <w:t xml:space="preserve"> </w:t>
      </w:r>
      <w:r w:rsidR="002774E7" w:rsidRPr="002774E7">
        <w:rPr>
          <w:rFonts w:ascii="Calibri" w:hAnsi="Calibri" w:cs="Calibri"/>
          <w:lang w:val="en-US"/>
        </w:rPr>
        <w:t>90</w:t>
      </w:r>
      <w:r w:rsidRPr="002774E7">
        <w:rPr>
          <w:rFonts w:ascii="Calibri" w:hAnsi="Calibri" w:cs="Calibri"/>
          <w:lang w:val="en-US"/>
        </w:rPr>
        <w:t xml:space="preserve">0 SEK </w:t>
      </w:r>
      <w:r w:rsidR="002774E7" w:rsidRPr="002774E7">
        <w:rPr>
          <w:rFonts w:ascii="Calibri" w:hAnsi="Calibri" w:cs="Calibri"/>
          <w:lang w:val="en-US"/>
        </w:rPr>
        <w:t>(</w:t>
      </w:r>
      <w:r w:rsidRPr="002774E7">
        <w:rPr>
          <w:rFonts w:ascii="Calibri" w:hAnsi="Calibri" w:cs="Calibri"/>
          <w:lang w:val="en-US"/>
        </w:rPr>
        <w:t xml:space="preserve">includes a </w:t>
      </w:r>
      <w:proofErr w:type="gramStart"/>
      <w:r w:rsidRPr="002774E7">
        <w:rPr>
          <w:rFonts w:ascii="Calibri" w:hAnsi="Calibri" w:cs="Calibri"/>
          <w:lang w:val="en-US"/>
        </w:rPr>
        <w:t>one year</w:t>
      </w:r>
      <w:proofErr w:type="gramEnd"/>
      <w:r w:rsidRPr="002774E7">
        <w:rPr>
          <w:rFonts w:ascii="Calibri" w:hAnsi="Calibri" w:cs="Calibri"/>
          <w:lang w:val="en-US"/>
        </w:rPr>
        <w:t xml:space="preserve"> membership in Eskilstuna Flygklubb</w:t>
      </w:r>
      <w:r w:rsidR="002774E7" w:rsidRPr="002774E7">
        <w:rPr>
          <w:rFonts w:ascii="Calibri" w:hAnsi="Calibri" w:cs="Calibri"/>
          <w:lang w:val="en-US"/>
        </w:rPr>
        <w:t>)</w:t>
      </w:r>
    </w:p>
    <w:p w14:paraId="1C996004" w14:textId="5A2AA15A" w:rsidR="00720031" w:rsidRPr="002774E7" w:rsidRDefault="00720031" w:rsidP="76D2FCAE">
      <w:pPr>
        <w:rPr>
          <w:rFonts w:ascii="Calibri" w:hAnsi="Calibri" w:cs="Calibri"/>
          <w:lang w:val="en-US"/>
        </w:rPr>
      </w:pPr>
      <w:r w:rsidRPr="002774E7">
        <w:rPr>
          <w:rFonts w:ascii="Calibri" w:hAnsi="Calibri" w:cs="Calibri"/>
          <w:lang w:val="en-US"/>
        </w:rPr>
        <w:t>Aero tow fee is 450 SEK and may be adjusted due to fuel cost</w:t>
      </w:r>
    </w:p>
    <w:p w14:paraId="43053B04"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Total number of allowable entries</w:t>
      </w:r>
    </w:p>
    <w:p w14:paraId="3AB5DFD2" w14:textId="68760D8F" w:rsidR="00720031" w:rsidRPr="00AA2EE0" w:rsidRDefault="00720031" w:rsidP="008726D3">
      <w:pPr>
        <w:rPr>
          <w:rFonts w:ascii="Calibri" w:hAnsi="Calibri" w:cs="Calibri"/>
          <w:lang w:val="en-US"/>
        </w:rPr>
      </w:pPr>
      <w:r w:rsidRPr="00AA2EE0">
        <w:rPr>
          <w:rFonts w:ascii="Calibri" w:hAnsi="Calibri" w:cs="Calibri"/>
          <w:lang w:val="en-US"/>
        </w:rPr>
        <w:t>The number of non SLG entries will be limited to 60</w:t>
      </w:r>
    </w:p>
    <w:p w14:paraId="6E584D2F" w14:textId="13F30F07" w:rsidR="00720031" w:rsidRPr="001B4601" w:rsidRDefault="00720031" w:rsidP="008726D3">
      <w:pPr>
        <w:rPr>
          <w:rFonts w:ascii="Calibri" w:hAnsi="Calibri" w:cs="Calibri"/>
          <w:lang w:val="en-US"/>
        </w:rPr>
      </w:pPr>
      <w:r w:rsidRPr="00AA2EE0">
        <w:rPr>
          <w:rFonts w:ascii="Calibri" w:hAnsi="Calibri" w:cs="Calibri"/>
          <w:lang w:val="en-US"/>
        </w:rPr>
        <w:t>The total number of entries will be limited to 80</w:t>
      </w:r>
    </w:p>
    <w:p w14:paraId="4C95F25E"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Documents to be carried on board the sailplane</w:t>
      </w:r>
    </w:p>
    <w:p w14:paraId="2F7FE860" w14:textId="6E943E7B" w:rsidR="00720031" w:rsidRPr="001B4601" w:rsidRDefault="00720031" w:rsidP="000A19FF">
      <w:pPr>
        <w:rPr>
          <w:rFonts w:ascii="Calibri" w:hAnsi="Calibri" w:cs="Calibri"/>
          <w:lang w:val="en-US"/>
        </w:rPr>
      </w:pPr>
      <w:r w:rsidRPr="001B4601">
        <w:rPr>
          <w:rFonts w:ascii="Calibri" w:hAnsi="Calibri" w:cs="Calibri"/>
          <w:lang w:val="en-US"/>
        </w:rPr>
        <w:t>No special requirements</w:t>
      </w:r>
    </w:p>
    <w:p w14:paraId="590277C0"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Insurance</w:t>
      </w:r>
    </w:p>
    <w:p w14:paraId="4EB8E886" w14:textId="77777777" w:rsidR="00720031" w:rsidRPr="001B4601" w:rsidRDefault="00720031" w:rsidP="000A19FF">
      <w:pPr>
        <w:rPr>
          <w:rFonts w:ascii="Calibri" w:hAnsi="Calibri" w:cs="Calibri"/>
          <w:lang w:val="en-US"/>
        </w:rPr>
      </w:pPr>
      <w:r w:rsidRPr="001B4601">
        <w:rPr>
          <w:rFonts w:ascii="Calibri" w:hAnsi="Calibri" w:cs="Calibri"/>
          <w:lang w:val="en-US"/>
        </w:rPr>
        <w:t xml:space="preserve">Third party insurance – not excluding competitions – is required for each participating sailplane. The required coverage must comply with </w:t>
      </w:r>
      <w:r w:rsidRPr="001B4601">
        <w:rPr>
          <w:rFonts w:ascii="Calibri" w:hAnsi="Calibri" w:cs="Calibri"/>
          <w:b/>
          <w:bCs/>
          <w:lang w:val="en-US"/>
        </w:rPr>
        <w:t xml:space="preserve">EU Regulation 785/2004 </w:t>
      </w:r>
      <w:r w:rsidRPr="001B4601">
        <w:rPr>
          <w:rFonts w:ascii="Calibri" w:hAnsi="Calibri" w:cs="Calibri"/>
          <w:lang w:val="en-US"/>
        </w:rPr>
        <w:t>which states the following limits:</w:t>
      </w:r>
    </w:p>
    <w:p w14:paraId="26BD4C79" w14:textId="77777777" w:rsidR="00720031" w:rsidRPr="001B4601" w:rsidRDefault="00720031" w:rsidP="00372BF1">
      <w:pPr>
        <w:pStyle w:val="Liststycke"/>
        <w:numPr>
          <w:ilvl w:val="0"/>
          <w:numId w:val="27"/>
        </w:numPr>
        <w:ind w:left="851"/>
        <w:rPr>
          <w:rFonts w:ascii="Calibri" w:hAnsi="Calibri" w:cs="Calibri"/>
          <w:lang w:val="en-US"/>
        </w:rPr>
      </w:pPr>
      <w:r w:rsidRPr="001B4601">
        <w:rPr>
          <w:rFonts w:ascii="Calibri" w:hAnsi="Calibri" w:cs="Calibri"/>
          <w:lang w:val="en-US"/>
        </w:rPr>
        <w:t>Certified MTOM &lt; 500 kg, minimum Limit SDR 750 000</w:t>
      </w:r>
    </w:p>
    <w:p w14:paraId="472B9818" w14:textId="77777777" w:rsidR="00720031" w:rsidRPr="001B4601" w:rsidRDefault="00720031" w:rsidP="00372BF1">
      <w:pPr>
        <w:pStyle w:val="Liststycke"/>
        <w:numPr>
          <w:ilvl w:val="0"/>
          <w:numId w:val="27"/>
        </w:numPr>
        <w:ind w:left="851"/>
        <w:rPr>
          <w:rFonts w:ascii="Calibri" w:hAnsi="Calibri" w:cs="Calibri"/>
          <w:lang w:val="en-US"/>
        </w:rPr>
      </w:pPr>
      <w:r w:rsidRPr="001B4601">
        <w:rPr>
          <w:rFonts w:ascii="Calibri" w:hAnsi="Calibri" w:cs="Calibri"/>
          <w:lang w:val="en-US"/>
        </w:rPr>
        <w:t>Certified MTOM &lt; 1000kg, minimum Limit SDR 1 500 000</w:t>
      </w:r>
    </w:p>
    <w:p w14:paraId="6E76BE43" w14:textId="75F0EB08" w:rsidR="00720031" w:rsidRPr="001B4601" w:rsidRDefault="00720031" w:rsidP="000A19FF">
      <w:pPr>
        <w:rPr>
          <w:rFonts w:ascii="Calibri" w:hAnsi="Calibri" w:cs="Calibri"/>
          <w:lang w:val="en-US"/>
        </w:rPr>
      </w:pPr>
      <w:r w:rsidRPr="001B4601">
        <w:rPr>
          <w:rFonts w:ascii="Calibri" w:hAnsi="Calibri" w:cs="Calibri"/>
          <w:lang w:val="en-US"/>
        </w:rPr>
        <w:t>Personal medical insurance is required for all team members, covering accidents and sickness, including any hospital costs and transport back to the team member’s country of residence. Documentary proof of all insurances in English shall be presented at check in</w:t>
      </w:r>
    </w:p>
    <w:p w14:paraId="5C6DFF9B" w14:textId="77777777" w:rsidR="00720031" w:rsidRPr="001B4601" w:rsidRDefault="00720031" w:rsidP="00427588">
      <w:pPr>
        <w:pStyle w:val="Rubrik1"/>
        <w:rPr>
          <w:rFonts w:ascii="Calibri" w:hAnsi="Calibri" w:cs="Calibri"/>
          <w:lang w:val="en-US"/>
        </w:rPr>
      </w:pPr>
      <w:r w:rsidRPr="001B4601">
        <w:rPr>
          <w:rFonts w:ascii="Calibri" w:hAnsi="Calibri" w:cs="Calibri"/>
          <w:lang w:val="en-US"/>
        </w:rPr>
        <w:t>TECHNICAL REQUIREMENTS</w:t>
      </w:r>
    </w:p>
    <w:p w14:paraId="02F3D379" w14:textId="268E80AE" w:rsidR="00720031" w:rsidRPr="0066033E" w:rsidRDefault="003A4CBE" w:rsidP="00427588">
      <w:pPr>
        <w:pStyle w:val="Rubrik2"/>
        <w:rPr>
          <w:rFonts w:ascii="Calibri" w:hAnsi="Calibri" w:cs="Calibri"/>
          <w:b w:val="0"/>
          <w:bCs w:val="0"/>
          <w:lang w:val="en-US"/>
        </w:rPr>
      </w:pPr>
      <w:r>
        <w:rPr>
          <w:rFonts w:ascii="Calibri" w:hAnsi="Calibri" w:cs="Calibri"/>
          <w:lang w:val="en-US"/>
        </w:rPr>
        <w:t>E</w:t>
      </w:r>
      <w:r w:rsidR="00720031" w:rsidRPr="0066033E">
        <w:rPr>
          <w:rFonts w:ascii="Calibri" w:hAnsi="Calibri" w:cs="Calibri"/>
          <w:lang w:val="en-US"/>
        </w:rPr>
        <w:t>quipment</w:t>
      </w:r>
    </w:p>
    <w:p w14:paraId="5F048D97" w14:textId="5B195579" w:rsidR="00720031" w:rsidRPr="0066033E" w:rsidRDefault="00720031" w:rsidP="5182173C">
      <w:pPr>
        <w:rPr>
          <w:rFonts w:ascii="Calibri" w:hAnsi="Calibri" w:cs="Calibri"/>
          <w:lang w:val="en-US"/>
        </w:rPr>
      </w:pPr>
      <w:r w:rsidRPr="5182173C">
        <w:rPr>
          <w:rFonts w:ascii="Calibri" w:hAnsi="Calibri" w:cs="Calibri"/>
          <w:lang w:val="en-US"/>
        </w:rPr>
        <w:t>For self launchers it is recommended to use a remotely controlled wheel chock on grid. The reason is to prevent the glider from moving when starting up the engine. See self briefing for more information</w:t>
      </w:r>
    </w:p>
    <w:p w14:paraId="4CB8C262" w14:textId="23AB9626" w:rsidR="00720031" w:rsidRPr="001B4601" w:rsidRDefault="00720031" w:rsidP="76D2FCAE">
      <w:pPr>
        <w:rPr>
          <w:rFonts w:ascii="Calibri" w:hAnsi="Calibri" w:cs="Calibri"/>
          <w:lang w:val="en-US"/>
        </w:rPr>
      </w:pPr>
      <w:r w:rsidRPr="76D2FCAE">
        <w:rPr>
          <w:rFonts w:ascii="Calibri" w:hAnsi="Calibri" w:cs="Calibri"/>
          <w:lang w:val="en-US"/>
        </w:rPr>
        <w:t xml:space="preserve">Competitors are expected to download their FRs themselves </w:t>
      </w:r>
      <w:r w:rsidRPr="008C29E6">
        <w:rPr>
          <w:rFonts w:ascii="Calibri" w:hAnsi="Calibri" w:cs="Calibri"/>
          <w:lang w:val="en-US"/>
        </w:rPr>
        <w:t xml:space="preserve">and hand in the IGC file (in secure mode) to the competition office by e-mail to </w:t>
      </w:r>
      <w:r w:rsidRPr="008C29E6">
        <w:rPr>
          <w:rFonts w:ascii="Calibri" w:hAnsi="Calibri" w:cs="Calibri"/>
          <w:b/>
          <w:bCs/>
          <w:lang w:val="en-US"/>
        </w:rPr>
        <w:t>scoring@eskilstunaopen.se</w:t>
      </w:r>
      <w:r w:rsidRPr="008C29E6">
        <w:rPr>
          <w:rFonts w:ascii="Calibri" w:hAnsi="Calibri" w:cs="Calibri"/>
          <w:lang w:val="en-US"/>
        </w:rPr>
        <w:t xml:space="preserve"> or on a memory card, memory stick or equivalent.</w:t>
      </w:r>
      <w:r w:rsidRPr="76D2FCAE">
        <w:rPr>
          <w:rFonts w:ascii="Calibri" w:hAnsi="Calibri" w:cs="Calibri"/>
          <w:lang w:val="en-US"/>
        </w:rPr>
        <w:t xml:space="preserve"> Each competitor must have a serviceable mobile telephone</w:t>
      </w:r>
    </w:p>
    <w:p w14:paraId="670602FD"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Instruments that must be removed from the sailplane</w:t>
      </w:r>
    </w:p>
    <w:p w14:paraId="6CAD987F" w14:textId="77777777" w:rsidR="00720031" w:rsidRPr="001B4601" w:rsidRDefault="00720031" w:rsidP="5182173C">
      <w:pPr>
        <w:rPr>
          <w:rFonts w:ascii="Calibri" w:hAnsi="Calibri" w:cs="Calibri"/>
          <w:lang w:val="en-US"/>
        </w:rPr>
      </w:pPr>
      <w:r w:rsidRPr="5182173C">
        <w:rPr>
          <w:rFonts w:ascii="Calibri" w:hAnsi="Calibri" w:cs="Calibri"/>
          <w:lang w:val="en-US"/>
        </w:rPr>
        <w:t>The following instruments may not be fitted in the sailplane or made unservicable:</w:t>
      </w:r>
    </w:p>
    <w:p w14:paraId="5AC03240" w14:textId="77777777" w:rsidR="00720031" w:rsidRPr="001B4601" w:rsidRDefault="00720031" w:rsidP="00FA06EF">
      <w:pPr>
        <w:pStyle w:val="Liststycke"/>
        <w:numPr>
          <w:ilvl w:val="0"/>
          <w:numId w:val="25"/>
        </w:numPr>
        <w:ind w:left="851"/>
        <w:rPr>
          <w:rFonts w:ascii="Calibri" w:hAnsi="Calibri" w:cs="Calibri"/>
          <w:b/>
          <w:bCs/>
          <w:lang w:val="en-US"/>
        </w:rPr>
      </w:pPr>
      <w:r w:rsidRPr="001B4601">
        <w:rPr>
          <w:rFonts w:ascii="Calibri" w:hAnsi="Calibri" w:cs="Calibri"/>
          <w:lang w:val="en-US"/>
        </w:rPr>
        <w:t>Any type of artificial horizon</w:t>
      </w:r>
    </w:p>
    <w:p w14:paraId="1A54B3AB" w14:textId="77777777" w:rsidR="00720031" w:rsidRPr="001B4601" w:rsidRDefault="00720031" w:rsidP="00FA06EF">
      <w:pPr>
        <w:pStyle w:val="Liststycke"/>
        <w:numPr>
          <w:ilvl w:val="0"/>
          <w:numId w:val="25"/>
        </w:numPr>
        <w:ind w:left="851"/>
        <w:rPr>
          <w:rFonts w:ascii="Calibri" w:hAnsi="Calibri" w:cs="Calibri"/>
          <w:b/>
          <w:bCs/>
          <w:lang w:val="en-US"/>
        </w:rPr>
      </w:pPr>
      <w:r w:rsidRPr="001B4601">
        <w:rPr>
          <w:rFonts w:ascii="Calibri" w:hAnsi="Calibri" w:cs="Calibri"/>
          <w:lang w:val="en-US"/>
        </w:rPr>
        <w:t>Turn and bank indicator</w:t>
      </w:r>
    </w:p>
    <w:p w14:paraId="3E7D689C" w14:textId="08ABF198" w:rsidR="00720031" w:rsidRPr="001B4601" w:rsidRDefault="00720031" w:rsidP="00FA06EF">
      <w:pPr>
        <w:pStyle w:val="Liststycke"/>
        <w:numPr>
          <w:ilvl w:val="0"/>
          <w:numId w:val="25"/>
        </w:numPr>
        <w:ind w:left="851"/>
        <w:rPr>
          <w:rFonts w:ascii="Calibri" w:hAnsi="Calibri" w:cs="Calibri"/>
          <w:b/>
          <w:bCs/>
          <w:lang w:val="en-US"/>
        </w:rPr>
      </w:pPr>
      <w:r w:rsidRPr="001B4601">
        <w:rPr>
          <w:rFonts w:ascii="Calibri" w:hAnsi="Calibri" w:cs="Calibri"/>
          <w:lang w:val="en-US"/>
        </w:rPr>
        <w:t>Bohli, Schanz, KT1 – or other gimballed compasses</w:t>
      </w:r>
    </w:p>
    <w:p w14:paraId="6C22F911" w14:textId="4CD72985" w:rsidR="00720031" w:rsidRPr="001B4601" w:rsidRDefault="00720031" w:rsidP="000A19FF">
      <w:pPr>
        <w:rPr>
          <w:rFonts w:ascii="Calibri" w:hAnsi="Calibri" w:cs="Calibri"/>
          <w:lang w:val="en-US"/>
        </w:rPr>
      </w:pPr>
      <w:r w:rsidRPr="001B4601">
        <w:rPr>
          <w:rFonts w:ascii="Calibri" w:hAnsi="Calibri" w:cs="Calibri"/>
          <w:lang w:val="en-US"/>
        </w:rPr>
        <w:t>Further forbidden instruments – if any – will be specified at briefing</w:t>
      </w:r>
    </w:p>
    <w:p w14:paraId="14B9FD8F"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High Visibility markings</w:t>
      </w:r>
    </w:p>
    <w:p w14:paraId="3E411E82" w14:textId="7560C2BB" w:rsidR="00720031" w:rsidRPr="001B4601" w:rsidRDefault="00720031" w:rsidP="00427588">
      <w:pPr>
        <w:rPr>
          <w:rFonts w:ascii="Calibri" w:hAnsi="Calibri" w:cs="Calibri"/>
          <w:lang w:val="en-US"/>
        </w:rPr>
      </w:pPr>
      <w:r w:rsidRPr="76D2FCAE">
        <w:rPr>
          <w:rFonts w:ascii="Calibri" w:hAnsi="Calibri" w:cs="Calibri"/>
          <w:lang w:val="en-US"/>
        </w:rPr>
        <w:t>No requirements</w:t>
      </w:r>
    </w:p>
    <w:p w14:paraId="633C269C"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lastRenderedPageBreak/>
        <w:t>FLARM</w:t>
      </w:r>
    </w:p>
    <w:p w14:paraId="15A21028" w14:textId="1C1B83F6" w:rsidR="00720031" w:rsidRPr="001B4601" w:rsidRDefault="00720031" w:rsidP="5182173C">
      <w:pPr>
        <w:rPr>
          <w:rFonts w:ascii="Calibri" w:hAnsi="Calibri" w:cs="Calibri"/>
          <w:lang w:val="en-US"/>
        </w:rPr>
      </w:pPr>
      <w:r w:rsidRPr="5182173C">
        <w:rPr>
          <w:rFonts w:ascii="Calibri" w:hAnsi="Calibri" w:cs="Calibri"/>
          <w:lang w:val="en-US"/>
        </w:rPr>
        <w:t>Use of FLARM is strongly encourage</w:t>
      </w:r>
      <w:r w:rsidRPr="00F72367">
        <w:rPr>
          <w:rFonts w:ascii="Calibri" w:hAnsi="Calibri" w:cs="Calibri"/>
          <w:lang w:val="en-US"/>
        </w:rPr>
        <w:t>d and will also be used for tracking purposes</w:t>
      </w:r>
    </w:p>
    <w:p w14:paraId="05528E13" w14:textId="77777777" w:rsidR="00720031" w:rsidRPr="001B4601" w:rsidRDefault="00720031" w:rsidP="00427588">
      <w:pPr>
        <w:pStyle w:val="Rubrik1"/>
        <w:rPr>
          <w:rFonts w:ascii="Calibri" w:hAnsi="Calibri" w:cs="Calibri"/>
          <w:lang w:val="en-US"/>
        </w:rPr>
      </w:pPr>
      <w:r w:rsidRPr="76D2FCAE">
        <w:rPr>
          <w:rFonts w:ascii="Calibri" w:hAnsi="Calibri" w:cs="Calibri"/>
          <w:lang w:val="en-US"/>
        </w:rPr>
        <w:t>GENERAL FLYING PROCEDURES</w:t>
      </w:r>
    </w:p>
    <w:p w14:paraId="4B212394"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Radio communication for contact with Air Traffic Services</w:t>
      </w:r>
    </w:p>
    <w:p w14:paraId="515EB2D7" w14:textId="77777777" w:rsidR="00720031" w:rsidRDefault="00720031" w:rsidP="00FA06EF">
      <w:pPr>
        <w:rPr>
          <w:rFonts w:ascii="Calibri" w:hAnsi="Calibri" w:cs="Calibri"/>
          <w:lang w:val="en-US"/>
        </w:rPr>
      </w:pPr>
      <w:r w:rsidRPr="001B4601">
        <w:rPr>
          <w:rFonts w:ascii="Calibri" w:hAnsi="Calibri" w:cs="Calibri"/>
          <w:lang w:val="en-US"/>
        </w:rPr>
        <w:t>Not applicable.</w:t>
      </w:r>
    </w:p>
    <w:p w14:paraId="38FFC649" w14:textId="540B9328" w:rsidR="00720031" w:rsidRPr="001B4601" w:rsidRDefault="00720031" w:rsidP="00FA06EF">
      <w:pPr>
        <w:rPr>
          <w:rFonts w:ascii="Calibri" w:hAnsi="Calibri" w:cs="Calibri"/>
          <w:lang w:val="en-US"/>
        </w:rPr>
      </w:pPr>
      <w:r>
        <w:rPr>
          <w:rFonts w:ascii="Calibri" w:hAnsi="Calibri" w:cs="Calibri"/>
          <w:lang w:val="en-US"/>
        </w:rPr>
        <w:t>Radios with 25kHz channel separation are allowed during contest flying</w:t>
      </w:r>
    </w:p>
    <w:p w14:paraId="4766B2BD"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Data transmission requirements</w:t>
      </w:r>
    </w:p>
    <w:p w14:paraId="49E3DCCB" w14:textId="132380A9" w:rsidR="00720031" w:rsidRPr="001B4601" w:rsidRDefault="00720031" w:rsidP="00FA06EF">
      <w:pPr>
        <w:rPr>
          <w:rFonts w:ascii="Calibri" w:hAnsi="Calibri" w:cs="Calibri"/>
          <w:lang w:val="en-US"/>
        </w:rPr>
      </w:pPr>
      <w:r w:rsidRPr="001B4601">
        <w:rPr>
          <w:rFonts w:ascii="Calibri" w:hAnsi="Calibri" w:cs="Calibri"/>
          <w:lang w:val="en-US"/>
        </w:rPr>
        <w:t>A mobile telephone may be carried on board the sailplane. It is encouraged to leave the telephone switched on during flight since it will help us to locate you in case of search and rescue</w:t>
      </w:r>
    </w:p>
    <w:p w14:paraId="459A334F" w14:textId="77777777" w:rsidR="00720031" w:rsidRPr="001B4601" w:rsidRDefault="00720031" w:rsidP="00427588">
      <w:pPr>
        <w:pStyle w:val="Rubrik2"/>
        <w:rPr>
          <w:rFonts w:ascii="Calibri" w:hAnsi="Calibri" w:cs="Calibri"/>
          <w:b w:val="0"/>
          <w:bCs w:val="0"/>
          <w:lang w:val="en-US"/>
        </w:rPr>
      </w:pPr>
      <w:r w:rsidRPr="001B4601">
        <w:rPr>
          <w:rFonts w:ascii="Calibri" w:hAnsi="Calibri" w:cs="Calibri"/>
          <w:lang w:val="en-US"/>
        </w:rPr>
        <w:t>Radio frequencies to be used during the Competition</w:t>
      </w:r>
    </w:p>
    <w:p w14:paraId="47AF3630" w14:textId="5C1B01DE" w:rsidR="00720031" w:rsidRPr="001B4601" w:rsidRDefault="00720031" w:rsidP="00FA06EF">
      <w:pPr>
        <w:rPr>
          <w:rFonts w:ascii="Calibri" w:hAnsi="Calibri" w:cs="Calibri"/>
          <w:lang w:val="en-US"/>
        </w:rPr>
      </w:pPr>
      <w:r w:rsidRPr="001B4601">
        <w:rPr>
          <w:rFonts w:ascii="Calibri" w:hAnsi="Calibri" w:cs="Calibri"/>
          <w:lang w:val="en-US"/>
        </w:rPr>
        <w:t>Stated in self briefing</w:t>
      </w:r>
    </w:p>
    <w:p w14:paraId="27BEBD22" w14:textId="77777777" w:rsidR="00720031" w:rsidRPr="001B4601" w:rsidRDefault="00720031" w:rsidP="00FA06EF">
      <w:pPr>
        <w:pStyle w:val="Rubrik1"/>
        <w:rPr>
          <w:rFonts w:ascii="Calibri" w:hAnsi="Calibri" w:cs="Calibri"/>
          <w:lang w:val="en-US"/>
        </w:rPr>
      </w:pPr>
      <w:r w:rsidRPr="001B4601">
        <w:rPr>
          <w:rFonts w:ascii="Calibri" w:hAnsi="Calibri" w:cs="Calibri"/>
          <w:lang w:val="en-US"/>
        </w:rPr>
        <w:t>TASKS</w:t>
      </w:r>
    </w:p>
    <w:p w14:paraId="5B6A9831"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Types of tasks that will be set</w:t>
      </w:r>
    </w:p>
    <w:p w14:paraId="235D7DA6" w14:textId="77777777" w:rsidR="00720031" w:rsidRPr="001B4601" w:rsidRDefault="00720031" w:rsidP="00201386">
      <w:pPr>
        <w:rPr>
          <w:rFonts w:ascii="Calibri" w:hAnsi="Calibri" w:cs="Calibri"/>
          <w:lang w:val="en-US"/>
        </w:rPr>
      </w:pPr>
      <w:r w:rsidRPr="001B4601">
        <w:rPr>
          <w:rFonts w:ascii="Calibri" w:hAnsi="Calibri" w:cs="Calibri"/>
          <w:lang w:val="en-US"/>
        </w:rPr>
        <w:t>The types of tasks will be set are:</w:t>
      </w:r>
    </w:p>
    <w:p w14:paraId="54AA07B8" w14:textId="77777777" w:rsidR="00720031" w:rsidRPr="001B4601" w:rsidRDefault="00720031" w:rsidP="00FA06EF">
      <w:pPr>
        <w:pStyle w:val="Liststycke"/>
        <w:numPr>
          <w:ilvl w:val="0"/>
          <w:numId w:val="21"/>
        </w:numPr>
        <w:ind w:left="851"/>
        <w:rPr>
          <w:rFonts w:ascii="Calibri" w:hAnsi="Calibri" w:cs="Calibri"/>
          <w:lang w:val="en-US"/>
        </w:rPr>
      </w:pPr>
      <w:r>
        <w:rPr>
          <w:rFonts w:ascii="Calibri" w:hAnsi="Calibri" w:cs="Calibri"/>
          <w:lang w:val="en-US"/>
        </w:rPr>
        <w:t>Racing Task (RT)</w:t>
      </w:r>
    </w:p>
    <w:p w14:paraId="19F70373" w14:textId="77777777" w:rsidR="00720031" w:rsidRPr="001B4601" w:rsidRDefault="00720031" w:rsidP="00201386">
      <w:pPr>
        <w:pStyle w:val="Liststycke"/>
        <w:numPr>
          <w:ilvl w:val="0"/>
          <w:numId w:val="21"/>
        </w:numPr>
        <w:ind w:left="851"/>
        <w:rPr>
          <w:rFonts w:ascii="Calibri" w:hAnsi="Calibri" w:cs="Calibri"/>
          <w:lang w:val="en-US"/>
        </w:rPr>
      </w:pPr>
      <w:r w:rsidRPr="001B4601">
        <w:rPr>
          <w:rFonts w:ascii="Calibri" w:hAnsi="Calibri" w:cs="Calibri"/>
          <w:lang w:val="en-US"/>
        </w:rPr>
        <w:t>Assigned</w:t>
      </w:r>
      <w:r>
        <w:rPr>
          <w:rFonts w:ascii="Calibri" w:hAnsi="Calibri" w:cs="Calibri"/>
          <w:lang w:val="en-US"/>
        </w:rPr>
        <w:t xml:space="preserve"> Area Task (AAT)</w:t>
      </w:r>
    </w:p>
    <w:p w14:paraId="344C11F1" w14:textId="77777777" w:rsidR="00720031" w:rsidRPr="001B4601" w:rsidRDefault="00720031" w:rsidP="00FA06EF">
      <w:pPr>
        <w:pStyle w:val="Rubrik1"/>
        <w:rPr>
          <w:rFonts w:ascii="Calibri" w:hAnsi="Calibri" w:cs="Calibri"/>
          <w:lang w:val="en-US"/>
        </w:rPr>
      </w:pPr>
      <w:r w:rsidRPr="001B4601">
        <w:rPr>
          <w:rFonts w:ascii="Calibri" w:hAnsi="Calibri" w:cs="Calibri"/>
          <w:lang w:val="en-US"/>
        </w:rPr>
        <w:t>COMPETITION PROCEDURES</w:t>
      </w:r>
    </w:p>
    <w:p w14:paraId="6559291C"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Launch grid</w:t>
      </w:r>
    </w:p>
    <w:p w14:paraId="288AF9DB" w14:textId="616ADFDD" w:rsidR="00720031" w:rsidRPr="001B4601" w:rsidRDefault="00720031" w:rsidP="00201386">
      <w:pPr>
        <w:rPr>
          <w:rFonts w:ascii="Calibri" w:hAnsi="Calibri" w:cs="Calibri"/>
          <w:lang w:val="en-US"/>
        </w:rPr>
      </w:pPr>
      <w:r w:rsidRPr="001B4601">
        <w:rPr>
          <w:rFonts w:ascii="Calibri" w:hAnsi="Calibri" w:cs="Calibri"/>
          <w:lang w:val="en-US"/>
        </w:rPr>
        <w:t>No grid order within the classes will be imposed. Each class will grid front to back or vice versa according to the grid personnel’s directions</w:t>
      </w:r>
    </w:p>
    <w:p w14:paraId="76A00280"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Requirements for discharging water ballast on the grid</w:t>
      </w:r>
    </w:p>
    <w:p w14:paraId="738CCE53" w14:textId="72E54A93" w:rsidR="00720031" w:rsidRPr="001B4601" w:rsidRDefault="00720031" w:rsidP="76D2FCAE">
      <w:pPr>
        <w:rPr>
          <w:rFonts w:ascii="Calibri" w:hAnsi="Calibri" w:cs="Calibri"/>
          <w:lang w:val="en-US"/>
        </w:rPr>
      </w:pPr>
      <w:r w:rsidRPr="76D2FCAE">
        <w:rPr>
          <w:rFonts w:ascii="Calibri" w:hAnsi="Calibri" w:cs="Calibri"/>
          <w:lang w:val="en-US"/>
        </w:rPr>
        <w:t xml:space="preserve">The discharging of water ballast on the grid is </w:t>
      </w:r>
      <w:r w:rsidRPr="76D2FCAE">
        <w:rPr>
          <w:rFonts w:ascii="Calibri" w:hAnsi="Calibri" w:cs="Calibri"/>
          <w:b/>
          <w:bCs/>
          <w:lang w:val="en-US"/>
        </w:rPr>
        <w:t>not</w:t>
      </w:r>
      <w:r w:rsidRPr="76D2FCAE">
        <w:rPr>
          <w:rFonts w:ascii="Calibri" w:hAnsi="Calibri" w:cs="Calibri"/>
          <w:lang w:val="en-US"/>
        </w:rPr>
        <w:t xml:space="preserve"> allowed</w:t>
      </w:r>
    </w:p>
    <w:p w14:paraId="7BD440A8"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Contest Site Boundary</w:t>
      </w:r>
    </w:p>
    <w:p w14:paraId="18C16CA3" w14:textId="66234A46" w:rsidR="00720031" w:rsidRPr="001B4601" w:rsidRDefault="00720031" w:rsidP="00FA06EF">
      <w:pPr>
        <w:rPr>
          <w:rFonts w:ascii="Calibri" w:hAnsi="Calibri" w:cs="Calibri"/>
          <w:lang w:val="en-US"/>
        </w:rPr>
      </w:pPr>
      <w:r w:rsidRPr="001B4601">
        <w:rPr>
          <w:rFonts w:ascii="Calibri" w:hAnsi="Calibri" w:cs="Calibri"/>
          <w:lang w:val="en-US"/>
        </w:rPr>
        <w:t>Stated in self briefing</w:t>
      </w:r>
    </w:p>
    <w:p w14:paraId="4F716994"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Launch procedures for motor gliders</w:t>
      </w:r>
    </w:p>
    <w:p w14:paraId="4CEC2DBA" w14:textId="3DCC6AA0" w:rsidR="00720031" w:rsidRPr="001B4601" w:rsidRDefault="00720031" w:rsidP="00FA06EF">
      <w:pPr>
        <w:rPr>
          <w:rFonts w:ascii="Calibri" w:hAnsi="Calibri" w:cs="Calibri"/>
          <w:lang w:val="en-US"/>
        </w:rPr>
      </w:pPr>
      <w:r w:rsidRPr="001B4601">
        <w:rPr>
          <w:rFonts w:ascii="Calibri" w:hAnsi="Calibri" w:cs="Calibri"/>
          <w:lang w:val="en-US"/>
        </w:rPr>
        <w:t>Stated in self briefing</w:t>
      </w:r>
    </w:p>
    <w:p w14:paraId="1BA3260B"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Relaunch of SSG/SLG</w:t>
      </w:r>
    </w:p>
    <w:p w14:paraId="5CF735EE" w14:textId="751EE88D" w:rsidR="00720031" w:rsidRPr="001B4601" w:rsidRDefault="00720031" w:rsidP="00CF4AF2">
      <w:pPr>
        <w:rPr>
          <w:rFonts w:ascii="Calibri" w:hAnsi="Calibri" w:cs="Calibri"/>
          <w:lang w:val="en-US"/>
        </w:rPr>
      </w:pPr>
      <w:r w:rsidRPr="001B4601">
        <w:rPr>
          <w:rFonts w:ascii="Calibri" w:hAnsi="Calibri" w:cs="Calibri"/>
          <w:lang w:val="en-US"/>
        </w:rPr>
        <w:t>Once the engine has been shut off after self launch (SLG) or engine run (SSG) it may not be restarted in order to avoid a relaunch from the ground</w:t>
      </w:r>
    </w:p>
    <w:p w14:paraId="12DCE5AC"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Altitude procedures for the starts</w:t>
      </w:r>
    </w:p>
    <w:p w14:paraId="3F63B4C7" w14:textId="29EEE966" w:rsidR="00720031" w:rsidRDefault="00720031" w:rsidP="00FA06EF">
      <w:pPr>
        <w:rPr>
          <w:rFonts w:ascii="Calibri" w:hAnsi="Calibri" w:cs="Calibri"/>
          <w:lang w:val="en-US"/>
        </w:rPr>
      </w:pPr>
      <w:r w:rsidRPr="001B4601">
        <w:rPr>
          <w:rFonts w:ascii="Calibri" w:hAnsi="Calibri" w:cs="Calibri"/>
          <w:lang w:val="en-US"/>
        </w:rPr>
        <w:t>A maximum start altitude</w:t>
      </w:r>
      <w:r>
        <w:rPr>
          <w:rFonts w:ascii="Calibri" w:hAnsi="Calibri" w:cs="Calibri"/>
          <w:lang w:val="en-US"/>
        </w:rPr>
        <w:t xml:space="preserve"> or speed before start</w:t>
      </w:r>
      <w:r w:rsidRPr="001B4601">
        <w:rPr>
          <w:rFonts w:ascii="Calibri" w:hAnsi="Calibri" w:cs="Calibri"/>
          <w:lang w:val="en-US"/>
        </w:rPr>
        <w:t xml:space="preserve"> – if imposed – will be announced at briefing and specified on the task sheet </w:t>
      </w:r>
    </w:p>
    <w:p w14:paraId="6F1B0018" w14:textId="77777777" w:rsidR="00720031" w:rsidRPr="001B4601" w:rsidRDefault="00720031" w:rsidP="005F37BA">
      <w:pPr>
        <w:pStyle w:val="Rubrik2"/>
        <w:rPr>
          <w:rFonts w:ascii="Calibri" w:hAnsi="Calibri" w:cs="Calibri"/>
          <w:b w:val="0"/>
          <w:bCs w:val="0"/>
          <w:lang w:val="en-US"/>
        </w:rPr>
      </w:pPr>
      <w:r w:rsidRPr="001B4601">
        <w:rPr>
          <w:rFonts w:ascii="Calibri" w:hAnsi="Calibri" w:cs="Calibri"/>
          <w:lang w:val="en-US"/>
        </w:rPr>
        <w:t>Radio procedures for announcing the start</w:t>
      </w:r>
    </w:p>
    <w:p w14:paraId="79DF95B2" w14:textId="531A638F" w:rsidR="00720031" w:rsidRPr="001B4601" w:rsidRDefault="00720031" w:rsidP="76D2FCAE">
      <w:pPr>
        <w:rPr>
          <w:rFonts w:ascii="Calibri" w:hAnsi="Calibri" w:cs="Calibri"/>
          <w:lang w:val="en-US"/>
        </w:rPr>
      </w:pPr>
      <w:r w:rsidRPr="00F72367">
        <w:rPr>
          <w:rFonts w:ascii="Calibri" w:hAnsi="Calibri" w:cs="Calibri"/>
          <w:lang w:val="en-US"/>
        </w:rPr>
        <w:t>Stated in self briefing</w:t>
      </w:r>
    </w:p>
    <w:p w14:paraId="117ECCF8" w14:textId="77777777" w:rsidR="00720031" w:rsidRPr="001B4601" w:rsidRDefault="00720031" w:rsidP="005F37BA">
      <w:pPr>
        <w:pStyle w:val="Rubrik2"/>
        <w:rPr>
          <w:rFonts w:ascii="Calibri" w:hAnsi="Calibri" w:cs="Calibri"/>
          <w:b w:val="0"/>
          <w:bCs w:val="0"/>
          <w:lang w:val="en-US"/>
        </w:rPr>
      </w:pPr>
      <w:r>
        <w:rPr>
          <w:rFonts w:ascii="Calibri" w:hAnsi="Calibri" w:cs="Calibri"/>
          <w:lang w:val="en-US"/>
        </w:rPr>
        <w:t>S</w:t>
      </w:r>
      <w:r w:rsidRPr="001B4601">
        <w:rPr>
          <w:rFonts w:ascii="Calibri" w:hAnsi="Calibri" w:cs="Calibri"/>
          <w:lang w:val="en-US"/>
        </w:rPr>
        <w:t xml:space="preserve">tart </w:t>
      </w:r>
      <w:r>
        <w:rPr>
          <w:rFonts w:ascii="Calibri" w:hAnsi="Calibri" w:cs="Calibri"/>
          <w:lang w:val="en-US"/>
        </w:rPr>
        <w:t>line</w:t>
      </w:r>
    </w:p>
    <w:p w14:paraId="488A10F2" w14:textId="659BED63" w:rsidR="00720031" w:rsidRPr="00850783" w:rsidRDefault="00720031" w:rsidP="005F37BA">
      <w:pPr>
        <w:rPr>
          <w:rFonts w:ascii="Calibri" w:hAnsi="Calibri" w:cs="Calibri"/>
          <w:lang w:val="en-US"/>
        </w:rPr>
      </w:pPr>
      <w:r w:rsidRPr="00850783">
        <w:rPr>
          <w:rFonts w:ascii="Calibri" w:hAnsi="Calibri" w:cs="Calibri"/>
          <w:lang w:val="en-US"/>
        </w:rPr>
        <w:t>A straight line, perpendicular to the track to the first Turn Point or the center of the first area. Length of the line will be 6 km</w:t>
      </w:r>
    </w:p>
    <w:p w14:paraId="73B8FF5C" w14:textId="29F98CD1" w:rsidR="00720031" w:rsidRPr="001B4601" w:rsidRDefault="00720031" w:rsidP="005F37BA">
      <w:pPr>
        <w:rPr>
          <w:rFonts w:ascii="Calibri" w:hAnsi="Calibri" w:cs="Calibri"/>
          <w:b/>
          <w:bCs/>
          <w:lang w:val="en-US"/>
        </w:rPr>
      </w:pPr>
      <w:r w:rsidRPr="001B4601">
        <w:rPr>
          <w:rFonts w:ascii="Calibri" w:hAnsi="Calibri" w:cs="Calibri"/>
          <w:lang w:val="en-US"/>
        </w:rPr>
        <w:t>Multiple start points will be used to separate the competition classes</w:t>
      </w:r>
    </w:p>
    <w:p w14:paraId="1B295865" w14:textId="77777777" w:rsidR="00720031" w:rsidRPr="001B4601" w:rsidRDefault="00720031" w:rsidP="00850783">
      <w:pPr>
        <w:pStyle w:val="Rubrik2"/>
        <w:rPr>
          <w:rFonts w:ascii="Calibri" w:hAnsi="Calibri" w:cs="Calibri"/>
          <w:b w:val="0"/>
          <w:bCs w:val="0"/>
          <w:lang w:val="en-US"/>
        </w:rPr>
      </w:pPr>
      <w:r w:rsidRPr="001B4601">
        <w:rPr>
          <w:rFonts w:ascii="Calibri" w:hAnsi="Calibri" w:cs="Calibri"/>
          <w:lang w:val="en-US"/>
        </w:rPr>
        <w:lastRenderedPageBreak/>
        <w:t>Finish procedures</w:t>
      </w:r>
    </w:p>
    <w:p w14:paraId="1C30EACB" w14:textId="5AA41DC3" w:rsidR="00720031" w:rsidRDefault="00720031" w:rsidP="00850783">
      <w:pPr>
        <w:rPr>
          <w:rFonts w:ascii="Calibri" w:hAnsi="Calibri" w:cs="Calibri"/>
          <w:lang w:val="en-US"/>
        </w:rPr>
      </w:pPr>
      <w:r w:rsidRPr="003A4CBE">
        <w:rPr>
          <w:rFonts w:ascii="Calibri" w:hAnsi="Calibri" w:cs="Calibri"/>
          <w:lang w:val="en-US"/>
        </w:rPr>
        <w:t xml:space="preserve">Finish circle with </w:t>
      </w:r>
      <w:r w:rsidR="006D5352">
        <w:rPr>
          <w:rFonts w:ascii="Calibri" w:hAnsi="Calibri" w:cs="Calibri"/>
          <w:lang w:val="en-US"/>
        </w:rPr>
        <w:t>3</w:t>
      </w:r>
      <w:r w:rsidRPr="003A4CBE">
        <w:rPr>
          <w:rFonts w:ascii="Calibri" w:hAnsi="Calibri" w:cs="Calibri"/>
          <w:lang w:val="en-US"/>
        </w:rPr>
        <w:t xml:space="preserve"> km radius from airfield will be used. Minimum altitude when entering finish circle </w:t>
      </w:r>
      <w:proofErr w:type="gramStart"/>
      <w:r w:rsidR="006D5352">
        <w:rPr>
          <w:rFonts w:ascii="Calibri" w:hAnsi="Calibri" w:cs="Calibri"/>
          <w:lang w:val="en-US"/>
        </w:rPr>
        <w:t>200</w:t>
      </w:r>
      <w:r w:rsidRPr="003A4CBE">
        <w:rPr>
          <w:rFonts w:ascii="Calibri" w:hAnsi="Calibri" w:cs="Calibri"/>
          <w:lang w:val="en-US"/>
        </w:rPr>
        <w:t xml:space="preserve"> meter</w:t>
      </w:r>
      <w:proofErr w:type="gramEnd"/>
      <w:r w:rsidRPr="003A4CBE">
        <w:rPr>
          <w:rFonts w:ascii="Calibri" w:hAnsi="Calibri" w:cs="Calibri"/>
          <w:lang w:val="en-US"/>
        </w:rPr>
        <w:t xml:space="preserve"> MSL</w:t>
      </w:r>
    </w:p>
    <w:p w14:paraId="1BAC27E5" w14:textId="50489D29" w:rsidR="00720031" w:rsidRPr="00233A8A" w:rsidRDefault="00720031" w:rsidP="00850783">
      <w:pPr>
        <w:rPr>
          <w:rFonts w:ascii="Calibri" w:hAnsi="Calibri" w:cs="Calibri"/>
        </w:rPr>
      </w:pPr>
      <w:r>
        <w:rPr>
          <w:rFonts w:ascii="Calibri" w:hAnsi="Calibri" w:cs="Calibri"/>
          <w:lang w:val="en-US"/>
        </w:rPr>
        <w:t>After passing finish circle the altitude shall be kept or descending</w:t>
      </w:r>
    </w:p>
    <w:p w14:paraId="36832DDF" w14:textId="77777777" w:rsidR="00720031" w:rsidRPr="001B4601" w:rsidRDefault="00720031" w:rsidP="00850783">
      <w:pPr>
        <w:pStyle w:val="Rubrik2"/>
        <w:rPr>
          <w:rFonts w:ascii="Calibri" w:hAnsi="Calibri" w:cs="Calibri"/>
          <w:b w:val="0"/>
          <w:bCs w:val="0"/>
          <w:lang w:val="en-US"/>
        </w:rPr>
      </w:pPr>
      <w:r w:rsidRPr="001B4601">
        <w:rPr>
          <w:rFonts w:ascii="Calibri" w:hAnsi="Calibri" w:cs="Calibri"/>
          <w:lang w:val="en-US"/>
        </w:rPr>
        <w:t>Landing procedures</w:t>
      </w:r>
    </w:p>
    <w:p w14:paraId="618387E5" w14:textId="54BFDC02" w:rsidR="00720031" w:rsidRPr="001B4601" w:rsidRDefault="00720031" w:rsidP="76D2FCAE">
      <w:pPr>
        <w:rPr>
          <w:rFonts w:ascii="Calibri" w:hAnsi="Calibri" w:cs="Calibri"/>
          <w:lang w:val="en-US"/>
        </w:rPr>
      </w:pPr>
      <w:r w:rsidRPr="00646F65">
        <w:rPr>
          <w:rFonts w:ascii="Calibri" w:hAnsi="Calibri" w:cs="Calibri"/>
          <w:lang w:val="en-US"/>
        </w:rPr>
        <w:t>Stated in self briefing</w:t>
      </w:r>
    </w:p>
    <w:p w14:paraId="0E014BC3"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Instructions for real out landings</w:t>
      </w:r>
    </w:p>
    <w:p w14:paraId="62C43D12" w14:textId="363C99F7" w:rsidR="00720031" w:rsidRPr="001B4601" w:rsidRDefault="00720031" w:rsidP="00FA06EF">
      <w:pPr>
        <w:rPr>
          <w:rFonts w:ascii="Calibri" w:hAnsi="Calibri" w:cs="Calibri"/>
          <w:lang w:val="en-US"/>
        </w:rPr>
      </w:pPr>
      <w:r w:rsidRPr="001B4601">
        <w:rPr>
          <w:rFonts w:ascii="Calibri" w:hAnsi="Calibri" w:cs="Calibri"/>
          <w:lang w:val="en-US"/>
        </w:rPr>
        <w:t xml:space="preserve">A competitor who has landed out shall contact his/her team captain/crew by telephone without delay, supplying the information specified on the </w:t>
      </w:r>
      <w:proofErr w:type="gramStart"/>
      <w:r w:rsidRPr="001B4601">
        <w:rPr>
          <w:rFonts w:ascii="Calibri" w:hAnsi="Calibri" w:cs="Calibri"/>
          <w:lang w:val="en-US"/>
        </w:rPr>
        <w:t>out landing</w:t>
      </w:r>
      <w:proofErr w:type="gramEnd"/>
      <w:r w:rsidRPr="001B4601">
        <w:rPr>
          <w:rFonts w:ascii="Calibri" w:hAnsi="Calibri" w:cs="Calibri"/>
          <w:lang w:val="en-US"/>
        </w:rPr>
        <w:t xml:space="preserve"> form. The team captain/crew shall hand the completed form to the organizers prior to commencing the retrieve. After individual agreement, pilots may contact the competition management directly</w:t>
      </w:r>
    </w:p>
    <w:p w14:paraId="1D67D573"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Aero Tow Retrieves</w:t>
      </w:r>
    </w:p>
    <w:p w14:paraId="3374648F" w14:textId="37243045" w:rsidR="00720031" w:rsidRPr="001B4601" w:rsidRDefault="00720031" w:rsidP="00FA06EF">
      <w:pPr>
        <w:rPr>
          <w:rFonts w:ascii="Calibri" w:hAnsi="Calibri" w:cs="Calibri"/>
          <w:lang w:val="en-US"/>
        </w:rPr>
      </w:pPr>
      <w:r w:rsidRPr="001B4601">
        <w:rPr>
          <w:rFonts w:ascii="Calibri" w:hAnsi="Calibri" w:cs="Calibri"/>
          <w:lang w:val="en-US"/>
        </w:rPr>
        <w:t>Aero tow retrieves are permitted – either by organizer’s facilities or by private arrangements</w:t>
      </w:r>
    </w:p>
    <w:p w14:paraId="13429C3E" w14:textId="025C9E96" w:rsidR="00720031" w:rsidRPr="001B4601" w:rsidRDefault="00720031" w:rsidP="00FA06EF">
      <w:pPr>
        <w:rPr>
          <w:rFonts w:ascii="Calibri" w:hAnsi="Calibri" w:cs="Calibri"/>
          <w:lang w:val="en-US"/>
        </w:rPr>
      </w:pPr>
      <w:r w:rsidRPr="001B4601">
        <w:rPr>
          <w:rFonts w:ascii="Calibri" w:hAnsi="Calibri" w:cs="Calibri"/>
          <w:lang w:val="en-US"/>
        </w:rPr>
        <w:t>Intention to make an aero tow retrieve by private arrangement must be reported to the organizers before commencing the retrieve</w:t>
      </w:r>
    </w:p>
    <w:p w14:paraId="7D70A546"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Handling of flight documents</w:t>
      </w:r>
    </w:p>
    <w:p w14:paraId="65817BD1" w14:textId="77777777" w:rsidR="00720031" w:rsidRPr="001B4601" w:rsidRDefault="00720031" w:rsidP="76D2FCAE">
      <w:pPr>
        <w:rPr>
          <w:rFonts w:ascii="Calibri" w:hAnsi="Calibri" w:cs="Calibri"/>
          <w:lang w:val="en-US"/>
        </w:rPr>
      </w:pPr>
      <w:r w:rsidRPr="76D2FCAE">
        <w:rPr>
          <w:rFonts w:ascii="Calibri" w:hAnsi="Calibri" w:cs="Calibri"/>
          <w:lang w:val="en-US"/>
        </w:rPr>
        <w:t>All flight documentation – including GNSS flight records and out landing certificates (if applicable) – shall be handed in at the scoring office within 45 minutes after landing (as soon as arriving at the field if retrieving by car). Outlanders are encouraged to send the log file by e-mail</w:t>
      </w:r>
      <w:r w:rsidRPr="00646F65">
        <w:rPr>
          <w:rFonts w:ascii="Calibri" w:hAnsi="Calibri" w:cs="Calibri"/>
          <w:lang w:val="en-US"/>
        </w:rPr>
        <w:t>: scoring@eskilstunaopen.se</w:t>
      </w:r>
    </w:p>
    <w:p w14:paraId="3377F7D7" w14:textId="76C9777A" w:rsidR="00720031" w:rsidRPr="001B4601" w:rsidRDefault="00720031" w:rsidP="00201386">
      <w:pPr>
        <w:rPr>
          <w:rFonts w:ascii="Calibri" w:hAnsi="Calibri" w:cs="Calibri"/>
          <w:lang w:val="en-US"/>
        </w:rPr>
      </w:pPr>
      <w:r w:rsidRPr="001B4601">
        <w:rPr>
          <w:rFonts w:ascii="Calibri" w:hAnsi="Calibri" w:cs="Calibri"/>
          <w:lang w:val="en-US"/>
        </w:rPr>
        <w:t>If back-up documentation is required, it must be delivered to the competition office within 2 hours after the pilot was notified</w:t>
      </w:r>
    </w:p>
    <w:p w14:paraId="1C6BB0B3" w14:textId="77777777" w:rsidR="00720031" w:rsidRPr="001B4601" w:rsidRDefault="00720031" w:rsidP="00D30EBB">
      <w:pPr>
        <w:pStyle w:val="Rubrik1"/>
        <w:rPr>
          <w:rFonts w:ascii="Calibri" w:hAnsi="Calibri" w:cs="Calibri"/>
          <w:lang w:val="en-US"/>
        </w:rPr>
      </w:pPr>
      <w:r w:rsidRPr="001B4601">
        <w:rPr>
          <w:rFonts w:ascii="Calibri" w:hAnsi="Calibri" w:cs="Calibri"/>
          <w:lang w:val="en-US"/>
        </w:rPr>
        <w:t>SCORING</w:t>
      </w:r>
    </w:p>
    <w:p w14:paraId="6A668257"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Type of scoring system</w:t>
      </w:r>
    </w:p>
    <w:p w14:paraId="79A33019" w14:textId="2E9DCCE0" w:rsidR="00720031" w:rsidRPr="001B4601" w:rsidRDefault="00720031" w:rsidP="00FA06EF">
      <w:pPr>
        <w:pStyle w:val="Liststycke"/>
        <w:numPr>
          <w:ilvl w:val="0"/>
          <w:numId w:val="22"/>
        </w:numPr>
        <w:ind w:left="851"/>
        <w:rPr>
          <w:rFonts w:ascii="Calibri" w:hAnsi="Calibri" w:cs="Calibri"/>
          <w:lang w:val="en-US"/>
        </w:rPr>
      </w:pPr>
      <w:proofErr w:type="gramStart"/>
      <w:r w:rsidRPr="001B4601">
        <w:rPr>
          <w:rFonts w:ascii="Calibri" w:hAnsi="Calibri" w:cs="Calibri"/>
          <w:lang w:val="en-US"/>
        </w:rPr>
        <w:t>1000 point</w:t>
      </w:r>
      <w:proofErr w:type="gramEnd"/>
      <w:r w:rsidRPr="001B4601">
        <w:rPr>
          <w:rFonts w:ascii="Calibri" w:hAnsi="Calibri" w:cs="Calibri"/>
          <w:lang w:val="en-US"/>
        </w:rPr>
        <w:t xml:space="preserve"> Scoring System will be used in the contest</w:t>
      </w:r>
    </w:p>
    <w:p w14:paraId="04792FE3" w14:textId="01E44E55" w:rsidR="00720031" w:rsidRPr="001B4601" w:rsidRDefault="00720031" w:rsidP="76D2FCAE">
      <w:pPr>
        <w:pStyle w:val="Liststycke"/>
        <w:numPr>
          <w:ilvl w:val="0"/>
          <w:numId w:val="22"/>
        </w:numPr>
        <w:ind w:left="851"/>
        <w:rPr>
          <w:rFonts w:ascii="Calibri" w:hAnsi="Calibri" w:cs="Calibri"/>
          <w:lang w:val="en-US"/>
        </w:rPr>
      </w:pPr>
      <w:r w:rsidRPr="5182173C">
        <w:rPr>
          <w:rFonts w:ascii="Calibri" w:hAnsi="Calibri" w:cs="Calibri"/>
          <w:lang w:val="en-US"/>
        </w:rPr>
        <w:t>SeeYou ver. 10.44 (or later) will be the official scoring software</w:t>
      </w:r>
    </w:p>
    <w:p w14:paraId="382ED43C" w14:textId="77777777" w:rsidR="00720031" w:rsidRPr="001B4601" w:rsidRDefault="00720031" w:rsidP="00FA06EF">
      <w:pPr>
        <w:pStyle w:val="Rubrik2"/>
        <w:rPr>
          <w:rFonts w:ascii="Calibri" w:hAnsi="Calibri" w:cs="Calibri"/>
          <w:lang w:val="en-US"/>
        </w:rPr>
      </w:pPr>
      <w:r>
        <w:rPr>
          <w:rFonts w:ascii="Calibri" w:hAnsi="Calibri" w:cs="Calibri"/>
          <w:lang w:val="en-US"/>
        </w:rPr>
        <w:t>Scoring of Team Cup</w:t>
      </w:r>
    </w:p>
    <w:p w14:paraId="7790C12F" w14:textId="40BBDB99" w:rsidR="00720031" w:rsidRPr="001B4601" w:rsidRDefault="00720031" w:rsidP="00D30EBB">
      <w:pPr>
        <w:rPr>
          <w:rFonts w:ascii="Calibri" w:hAnsi="Calibri" w:cs="Calibri"/>
          <w:lang w:val="en-US"/>
        </w:rPr>
      </w:pPr>
      <w:r w:rsidRPr="001B4601">
        <w:rPr>
          <w:rFonts w:ascii="Calibri" w:hAnsi="Calibri" w:cs="Calibri"/>
          <w:lang w:val="en-US"/>
        </w:rPr>
        <w:t>Team Cup will not be scored in the contest</w:t>
      </w:r>
    </w:p>
    <w:p w14:paraId="07501B8B" w14:textId="77777777" w:rsidR="00720031" w:rsidRPr="001B4601" w:rsidRDefault="00720031" w:rsidP="00FA06EF">
      <w:pPr>
        <w:pStyle w:val="Rubrik2"/>
        <w:rPr>
          <w:rFonts w:ascii="Calibri" w:hAnsi="Calibri" w:cs="Calibri"/>
          <w:lang w:val="en-US"/>
        </w:rPr>
      </w:pPr>
      <w:r>
        <w:rPr>
          <w:rFonts w:ascii="Calibri" w:hAnsi="Calibri" w:cs="Calibri"/>
          <w:lang w:val="en-US"/>
        </w:rPr>
        <w:t>List of Handicaps</w:t>
      </w:r>
    </w:p>
    <w:p w14:paraId="273D5387" w14:textId="77777777" w:rsidR="00720031" w:rsidRDefault="00720031" w:rsidP="76D2FCAE">
      <w:pPr>
        <w:rPr>
          <w:rFonts w:ascii="Calibri" w:hAnsi="Calibri" w:cs="Calibri"/>
          <w:lang w:val="en-US"/>
        </w:rPr>
      </w:pPr>
      <w:r w:rsidRPr="76D2FCAE">
        <w:rPr>
          <w:rFonts w:ascii="Calibri" w:hAnsi="Calibri" w:cs="Calibri"/>
          <w:lang w:val="en-US"/>
        </w:rPr>
        <w:t>Open Racing class:</w:t>
      </w:r>
      <w:r w:rsidRPr="00E55F68">
        <w:rPr>
          <w:lang w:val="en-GB"/>
        </w:rPr>
        <w:tab/>
      </w:r>
      <w:r w:rsidRPr="76D2FCAE">
        <w:rPr>
          <w:rFonts w:ascii="Calibri" w:hAnsi="Calibri" w:cs="Calibri"/>
          <w:lang w:val="en-US"/>
        </w:rPr>
        <w:t>Segelflyghandboken article 712</w:t>
      </w:r>
    </w:p>
    <w:p w14:paraId="76BA2613" w14:textId="77777777" w:rsidR="00720031" w:rsidRDefault="00720031" w:rsidP="76D2FCAE">
      <w:pPr>
        <w:rPr>
          <w:rFonts w:ascii="Calibri" w:hAnsi="Calibri" w:cs="Calibri"/>
          <w:lang w:val="en-US"/>
        </w:rPr>
      </w:pPr>
      <w:r w:rsidRPr="76D2FCAE">
        <w:rPr>
          <w:rFonts w:ascii="Calibri" w:hAnsi="Calibri" w:cs="Calibri"/>
          <w:lang w:val="en-US"/>
        </w:rPr>
        <w:t>Racing class:</w:t>
      </w:r>
      <w:r w:rsidRPr="00E55F68">
        <w:rPr>
          <w:lang w:val="en-GB"/>
        </w:rPr>
        <w:tab/>
      </w:r>
      <w:r w:rsidRPr="00E55F68">
        <w:rPr>
          <w:lang w:val="en-GB"/>
        </w:rPr>
        <w:tab/>
      </w:r>
      <w:r w:rsidRPr="76D2FCAE">
        <w:rPr>
          <w:rFonts w:ascii="Calibri" w:hAnsi="Calibri" w:cs="Calibri"/>
          <w:lang w:val="en-US"/>
        </w:rPr>
        <w:t>Segelflyghandboken article 712</w:t>
      </w:r>
    </w:p>
    <w:p w14:paraId="5E53A468" w14:textId="77777777" w:rsidR="00720031" w:rsidRDefault="00720031" w:rsidP="00D30EBB">
      <w:pPr>
        <w:rPr>
          <w:rFonts w:ascii="Calibri" w:hAnsi="Calibri" w:cs="Calibri"/>
          <w:lang w:val="en-US"/>
        </w:rPr>
      </w:pPr>
      <w:r>
        <w:rPr>
          <w:rFonts w:ascii="Calibri" w:hAnsi="Calibri" w:cs="Calibri"/>
          <w:lang w:val="en-US"/>
        </w:rPr>
        <w:t>Club class:</w:t>
      </w:r>
      <w:r>
        <w:rPr>
          <w:rFonts w:ascii="Calibri" w:hAnsi="Calibri" w:cs="Calibri"/>
          <w:lang w:val="en-US"/>
        </w:rPr>
        <w:tab/>
      </w:r>
      <w:r>
        <w:rPr>
          <w:rFonts w:ascii="Calibri" w:hAnsi="Calibri" w:cs="Calibri"/>
          <w:lang w:val="en-US"/>
        </w:rPr>
        <w:tab/>
        <w:t>Segelflyghandboken article 711</w:t>
      </w:r>
    </w:p>
    <w:p w14:paraId="49D70D36" w14:textId="77777777" w:rsidR="00720031" w:rsidRPr="001B4601" w:rsidRDefault="00720031" w:rsidP="00FA06EF">
      <w:pPr>
        <w:pStyle w:val="Rubrik1"/>
        <w:rPr>
          <w:rFonts w:ascii="Calibri" w:hAnsi="Calibri" w:cs="Calibri"/>
          <w:lang w:val="en-US"/>
        </w:rPr>
      </w:pPr>
      <w:r w:rsidRPr="001B4601">
        <w:rPr>
          <w:rFonts w:ascii="Calibri" w:hAnsi="Calibri" w:cs="Calibri"/>
          <w:lang w:val="en-US"/>
        </w:rPr>
        <w:t xml:space="preserve">PROTESTS </w:t>
      </w:r>
    </w:p>
    <w:p w14:paraId="5A22ABE1"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The value of the protest fee</w:t>
      </w:r>
    </w:p>
    <w:p w14:paraId="7F28B9B7" w14:textId="77777777" w:rsidR="00720031" w:rsidRPr="001B4601" w:rsidRDefault="00720031" w:rsidP="76D2FCAE">
      <w:pPr>
        <w:rPr>
          <w:rFonts w:ascii="Calibri" w:hAnsi="Calibri" w:cs="Calibri"/>
          <w:b/>
          <w:bCs/>
          <w:lang w:val="en-US"/>
        </w:rPr>
      </w:pPr>
      <w:r w:rsidRPr="00C7216C">
        <w:rPr>
          <w:rFonts w:ascii="Calibri" w:hAnsi="Calibri" w:cs="Calibri"/>
          <w:lang w:val="en-US"/>
        </w:rPr>
        <w:t>The value of the protest fee is: 500 SEK</w:t>
      </w:r>
      <w:r w:rsidRPr="76D2FCAE">
        <w:rPr>
          <w:rFonts w:ascii="Calibri" w:hAnsi="Calibri" w:cs="Calibri"/>
          <w:b/>
          <w:bCs/>
          <w:lang w:val="en-US"/>
        </w:rPr>
        <w:t xml:space="preserve"> </w:t>
      </w:r>
    </w:p>
    <w:p w14:paraId="58699FA9" w14:textId="77777777" w:rsidR="00720031" w:rsidRPr="001B4601" w:rsidRDefault="00720031" w:rsidP="00FA06EF">
      <w:pPr>
        <w:pStyle w:val="Rubrik2"/>
        <w:rPr>
          <w:rFonts w:ascii="Calibri" w:hAnsi="Calibri" w:cs="Calibri"/>
          <w:b w:val="0"/>
          <w:bCs w:val="0"/>
          <w:lang w:val="en-US"/>
        </w:rPr>
      </w:pPr>
      <w:r w:rsidRPr="001B4601">
        <w:rPr>
          <w:rFonts w:ascii="Calibri" w:hAnsi="Calibri" w:cs="Calibri"/>
          <w:lang w:val="en-US"/>
        </w:rPr>
        <w:t>Protest language</w:t>
      </w:r>
    </w:p>
    <w:p w14:paraId="671EEBBC" w14:textId="39AD1999" w:rsidR="00720031" w:rsidRPr="001B4601" w:rsidRDefault="00720031" w:rsidP="00FA06EF">
      <w:pPr>
        <w:rPr>
          <w:rFonts w:ascii="Calibri" w:hAnsi="Calibri" w:cs="Calibri"/>
          <w:lang w:val="en-US"/>
        </w:rPr>
      </w:pPr>
      <w:r w:rsidRPr="76D2FCAE">
        <w:rPr>
          <w:rFonts w:ascii="Calibri" w:hAnsi="Calibri" w:cs="Calibri"/>
          <w:lang w:val="en-US"/>
        </w:rPr>
        <w:t>The protest may be written in Swedish or English</w:t>
      </w:r>
    </w:p>
    <w:sectPr w:rsidR="00720031" w:rsidRPr="001B4601" w:rsidSect="00591AC9">
      <w:headerReference w:type="default" r:id="rId12"/>
      <w:footerReference w:type="default" r:id="rId13"/>
      <w:pgSz w:w="11906" w:h="16838"/>
      <w:pgMar w:top="993" w:right="737" w:bottom="709" w:left="11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DA7C" w14:textId="77777777" w:rsidR="003F0BB9" w:rsidRDefault="003F0BB9">
      <w:r>
        <w:separator/>
      </w:r>
    </w:p>
  </w:endnote>
  <w:endnote w:type="continuationSeparator" w:id="0">
    <w:p w14:paraId="13E7BE28" w14:textId="77777777" w:rsidR="003F0BB9" w:rsidRDefault="003F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0B0" w14:textId="77777777" w:rsidR="00720031" w:rsidRPr="006602A2" w:rsidRDefault="00720031" w:rsidP="00B0558D">
    <w:pPr>
      <w:pStyle w:val="Sidfot"/>
      <w:jc w:val="right"/>
      <w:rPr>
        <w:rFonts w:ascii="Calibri" w:hAnsi="Calibri" w:cs="Calibri"/>
        <w:b/>
        <w:bCs/>
        <w:sz w:val="24"/>
        <w:szCs w:val="24"/>
        <w:lang w:val="en-US"/>
      </w:rPr>
    </w:pPr>
  </w:p>
  <w:p w14:paraId="706FF25A" w14:textId="1EDC15B3" w:rsidR="00720031" w:rsidRPr="006602A2" w:rsidRDefault="00720031" w:rsidP="00B0558D">
    <w:pPr>
      <w:pStyle w:val="Sidfot"/>
      <w:tabs>
        <w:tab w:val="clear" w:pos="9072"/>
        <w:tab w:val="left" w:pos="7020"/>
      </w:tabs>
      <w:rPr>
        <w:rFonts w:ascii="Calibri" w:hAnsi="Calibri" w:cs="Calibri"/>
        <w:lang w:val="en-US"/>
      </w:rPr>
    </w:pPr>
    <w:r w:rsidRPr="00B02FAD">
      <w:rPr>
        <w:rFonts w:ascii="Calibri" w:hAnsi="Calibri" w:cs="Calibri"/>
        <w:lang w:val="en-US"/>
      </w:rPr>
      <w:tab/>
      <w:t>Local Pro</w:t>
    </w:r>
    <w:r>
      <w:rPr>
        <w:rFonts w:ascii="Calibri" w:hAnsi="Calibri" w:cs="Calibri"/>
        <w:lang w:val="en-US"/>
      </w:rPr>
      <w:t>cedures for Eskilstuna Open 202</w:t>
    </w:r>
    <w:r w:rsidR="00740D05">
      <w:rPr>
        <w:rFonts w:ascii="Calibri" w:hAnsi="Calibri" w:cs="Calibri"/>
        <w:lang w:val="en-US"/>
      </w:rPr>
      <w:t>2</w:t>
    </w:r>
    <w:r w:rsidRPr="00B02FAD">
      <w:rPr>
        <w:rFonts w:ascii="Calibri" w:hAnsi="Calibri" w:cs="Calibri"/>
        <w:lang w:val="en-US"/>
      </w:rPr>
      <w:tab/>
    </w:r>
    <w:r w:rsidRPr="00B02FAD">
      <w:rPr>
        <w:rFonts w:ascii="Calibri" w:hAnsi="Calibri" w:cs="Calibri"/>
        <w:lang w:val="en-US"/>
      </w:rPr>
      <w:tab/>
    </w:r>
    <w:r w:rsidRPr="00B02FAD">
      <w:rPr>
        <w:rFonts w:ascii="Calibri" w:hAnsi="Calibri" w:cs="Calibri"/>
        <w:lang w:val="en-US"/>
      </w:rPr>
      <w:tab/>
    </w:r>
    <w:r>
      <w:rPr>
        <w:rFonts w:ascii="Calibri" w:hAnsi="Calibri" w:cs="Calibri"/>
        <w:noProof/>
        <w:lang w:val="en-US"/>
      </w:rPr>
      <w:t>1</w:t>
    </w:r>
    <w:r w:rsidRPr="00B02FAD">
      <w:rPr>
        <w:rFonts w:ascii="Calibri" w:hAnsi="Calibri" w:cs="Calibri"/>
        <w:lang w:val="en-US"/>
      </w:rPr>
      <w:t>/</w:t>
    </w:r>
    <w:r>
      <w:rPr>
        <w:rFonts w:ascii="Calibri" w:hAnsi="Calibri" w:cs="Calibri"/>
        <w:noProof/>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A67A" w14:textId="77777777" w:rsidR="003F0BB9" w:rsidRDefault="003F0BB9">
      <w:r>
        <w:separator/>
      </w:r>
    </w:p>
  </w:footnote>
  <w:footnote w:type="continuationSeparator" w:id="0">
    <w:p w14:paraId="275DE2B0" w14:textId="77777777" w:rsidR="003F0BB9" w:rsidRDefault="003F0BB9">
      <w:r>
        <w:continuationSeparator/>
      </w:r>
    </w:p>
  </w:footnote>
  <w:footnote w:id="1">
    <w:p w14:paraId="659500C1" w14:textId="77777777" w:rsidR="00720031" w:rsidRDefault="00720031">
      <w:pPr>
        <w:pStyle w:val="Fotnotstext"/>
      </w:pPr>
      <w:r>
        <w:rPr>
          <w:rStyle w:val="Fotnotsreferens"/>
        </w:rPr>
        <w:footnoteRef/>
      </w:r>
      <w:r w:rsidRPr="003D4A54">
        <w:rPr>
          <w:lang w:val="en-US"/>
        </w:rPr>
        <w:t xml:space="preserve"> </w:t>
      </w:r>
      <w:r>
        <w:rPr>
          <w:lang w:val="en-US"/>
        </w:rPr>
        <w:t xml:space="preserve">The </w:t>
      </w:r>
      <w:r w:rsidRPr="00CF4AF2">
        <w:rPr>
          <w:rFonts w:ascii="Calibri" w:hAnsi="Calibri" w:cs="Calibri"/>
          <w:lang w:val="en-US"/>
        </w:rPr>
        <w:t>Swedish Handbook for gliding article 731</w:t>
      </w:r>
      <w:r>
        <w:rPr>
          <w:rFonts w:ascii="Calibri" w:hAnsi="Calibri" w:cs="Calibri"/>
          <w:lang w:val="en-US"/>
        </w:rPr>
        <w:t xml:space="preserve"> chapter 2.1 will be applied. This chapter specifies which gliders that will be allowed in the competition, their coefficient and what types of crews two seaters in the club class may be equipped.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9CF4" w14:textId="7C416FBB" w:rsidR="007479CE" w:rsidRDefault="001F2C30">
    <w:pPr>
      <w:pStyle w:val="Sidhuvud"/>
    </w:pPr>
    <w:r w:rsidRPr="001F2C30">
      <w:rPr>
        <w:noProof/>
      </w:rPr>
      <w:drawing>
        <wp:inline distT="0" distB="0" distL="0" distR="0" wp14:anchorId="67EBBF88" wp14:editId="1F3CD844">
          <wp:extent cx="807720" cy="6553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B62"/>
    <w:multiLevelType w:val="hybridMultilevel"/>
    <w:tmpl w:val="BAC6CF64"/>
    <w:lvl w:ilvl="0" w:tplc="041D0001">
      <w:start w:val="1"/>
      <w:numFmt w:val="bullet"/>
      <w:lvlText w:val=""/>
      <w:lvlJc w:val="left"/>
      <w:pPr>
        <w:ind w:left="1440" w:hanging="360"/>
      </w:pPr>
      <w:rPr>
        <w:rFonts w:ascii="Symbol" w:hAnsi="Symbol" w:cs="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cs="Wingdings" w:hint="default"/>
      </w:rPr>
    </w:lvl>
    <w:lvl w:ilvl="3" w:tplc="041D0001">
      <w:start w:val="1"/>
      <w:numFmt w:val="bullet"/>
      <w:lvlText w:val=""/>
      <w:lvlJc w:val="left"/>
      <w:pPr>
        <w:ind w:left="3600" w:hanging="360"/>
      </w:pPr>
      <w:rPr>
        <w:rFonts w:ascii="Symbol" w:hAnsi="Symbol" w:cs="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cs="Wingdings" w:hint="default"/>
      </w:rPr>
    </w:lvl>
    <w:lvl w:ilvl="6" w:tplc="041D0001">
      <w:start w:val="1"/>
      <w:numFmt w:val="bullet"/>
      <w:lvlText w:val=""/>
      <w:lvlJc w:val="left"/>
      <w:pPr>
        <w:ind w:left="5760" w:hanging="360"/>
      </w:pPr>
      <w:rPr>
        <w:rFonts w:ascii="Symbol" w:hAnsi="Symbol" w:cs="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cs="Wingdings" w:hint="default"/>
      </w:rPr>
    </w:lvl>
  </w:abstractNum>
  <w:abstractNum w:abstractNumId="1" w15:restartNumberingAfterBreak="0">
    <w:nsid w:val="10FC569F"/>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18844391"/>
    <w:multiLevelType w:val="hybridMultilevel"/>
    <w:tmpl w:val="5BEE2440"/>
    <w:lvl w:ilvl="0" w:tplc="59A0A556">
      <w:start w:val="1"/>
      <w:numFmt w:val="upperLetter"/>
      <w:pStyle w:val="Rubrik1"/>
      <w:lvlText w:val="%1."/>
      <w:lvlJc w:val="left"/>
      <w:pPr>
        <w:ind w:left="720" w:hanging="360"/>
      </w:pPr>
    </w:lvl>
    <w:lvl w:ilvl="1" w:tplc="15A0F692">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8E00785"/>
    <w:multiLevelType w:val="hybridMultilevel"/>
    <w:tmpl w:val="5E96F7EC"/>
    <w:lvl w:ilvl="0" w:tplc="041D0001">
      <w:start w:val="1"/>
      <w:numFmt w:val="bullet"/>
      <w:lvlText w:val=""/>
      <w:lvlJc w:val="left"/>
      <w:pPr>
        <w:ind w:left="1440" w:hanging="360"/>
      </w:pPr>
      <w:rPr>
        <w:rFonts w:ascii="Symbol" w:hAnsi="Symbol" w:cs="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cs="Wingdings" w:hint="default"/>
      </w:rPr>
    </w:lvl>
    <w:lvl w:ilvl="3" w:tplc="041D0001">
      <w:start w:val="1"/>
      <w:numFmt w:val="bullet"/>
      <w:lvlText w:val=""/>
      <w:lvlJc w:val="left"/>
      <w:pPr>
        <w:ind w:left="3600" w:hanging="360"/>
      </w:pPr>
      <w:rPr>
        <w:rFonts w:ascii="Symbol" w:hAnsi="Symbol" w:cs="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cs="Wingdings" w:hint="default"/>
      </w:rPr>
    </w:lvl>
    <w:lvl w:ilvl="6" w:tplc="041D0001">
      <w:start w:val="1"/>
      <w:numFmt w:val="bullet"/>
      <w:lvlText w:val=""/>
      <w:lvlJc w:val="left"/>
      <w:pPr>
        <w:ind w:left="5760" w:hanging="360"/>
      </w:pPr>
      <w:rPr>
        <w:rFonts w:ascii="Symbol" w:hAnsi="Symbol" w:cs="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cs="Wingdings" w:hint="default"/>
      </w:rPr>
    </w:lvl>
  </w:abstractNum>
  <w:abstractNum w:abstractNumId="4" w15:restartNumberingAfterBreak="0">
    <w:nsid w:val="18F05BC5"/>
    <w:multiLevelType w:val="hybridMultilevel"/>
    <w:tmpl w:val="BE28A116"/>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FF2983"/>
    <w:multiLevelType w:val="hybridMultilevel"/>
    <w:tmpl w:val="5D669B4C"/>
    <w:lvl w:ilvl="0" w:tplc="041D0001">
      <w:start w:val="1"/>
      <w:numFmt w:val="bullet"/>
      <w:lvlText w:val=""/>
      <w:lvlJc w:val="left"/>
      <w:pPr>
        <w:ind w:left="1440" w:hanging="360"/>
      </w:pPr>
      <w:rPr>
        <w:rFonts w:ascii="Symbol" w:hAnsi="Symbol" w:cs="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cs="Wingdings" w:hint="default"/>
      </w:rPr>
    </w:lvl>
    <w:lvl w:ilvl="3" w:tplc="041D0001">
      <w:start w:val="1"/>
      <w:numFmt w:val="bullet"/>
      <w:lvlText w:val=""/>
      <w:lvlJc w:val="left"/>
      <w:pPr>
        <w:ind w:left="3600" w:hanging="360"/>
      </w:pPr>
      <w:rPr>
        <w:rFonts w:ascii="Symbol" w:hAnsi="Symbol" w:cs="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cs="Wingdings" w:hint="default"/>
      </w:rPr>
    </w:lvl>
    <w:lvl w:ilvl="6" w:tplc="041D0001">
      <w:start w:val="1"/>
      <w:numFmt w:val="bullet"/>
      <w:lvlText w:val=""/>
      <w:lvlJc w:val="left"/>
      <w:pPr>
        <w:ind w:left="5760" w:hanging="360"/>
      </w:pPr>
      <w:rPr>
        <w:rFonts w:ascii="Symbol" w:hAnsi="Symbol" w:cs="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cs="Wingdings" w:hint="default"/>
      </w:rPr>
    </w:lvl>
  </w:abstractNum>
  <w:abstractNum w:abstractNumId="6" w15:restartNumberingAfterBreak="0">
    <w:nsid w:val="26C75B73"/>
    <w:multiLevelType w:val="singleLevel"/>
    <w:tmpl w:val="1C64A88C"/>
    <w:lvl w:ilvl="0">
      <w:start w:val="1"/>
      <w:numFmt w:val="bullet"/>
      <w:lvlText w:val="-"/>
      <w:lvlJc w:val="left"/>
      <w:pPr>
        <w:tabs>
          <w:tab w:val="num" w:pos="1305"/>
        </w:tabs>
        <w:ind w:left="1305" w:hanging="1305"/>
      </w:pPr>
      <w:rPr>
        <w:rFonts w:hint="default"/>
      </w:rPr>
    </w:lvl>
  </w:abstractNum>
  <w:abstractNum w:abstractNumId="7" w15:restartNumberingAfterBreak="0">
    <w:nsid w:val="284923E9"/>
    <w:multiLevelType w:val="hybridMultilevel"/>
    <w:tmpl w:val="CFB255AA"/>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042D06"/>
    <w:multiLevelType w:val="hybridMultilevel"/>
    <w:tmpl w:val="F9EC5A94"/>
    <w:lvl w:ilvl="0" w:tplc="4FC24FB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9A0669"/>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3C45542A"/>
    <w:multiLevelType w:val="hybridMultilevel"/>
    <w:tmpl w:val="6A1625A0"/>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C637183"/>
    <w:multiLevelType w:val="hybridMultilevel"/>
    <w:tmpl w:val="FF54DECA"/>
    <w:lvl w:ilvl="0" w:tplc="041D000F">
      <w:start w:val="4"/>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2" w15:restartNumberingAfterBreak="0">
    <w:nsid w:val="40C2109C"/>
    <w:multiLevelType w:val="hybridMultilevel"/>
    <w:tmpl w:val="BE94BBD6"/>
    <w:lvl w:ilvl="0" w:tplc="041D0001">
      <w:start w:val="1"/>
      <w:numFmt w:val="bullet"/>
      <w:lvlText w:val=""/>
      <w:lvlJc w:val="left"/>
      <w:pPr>
        <w:ind w:left="1440" w:hanging="360"/>
      </w:pPr>
      <w:rPr>
        <w:rFonts w:ascii="Symbol" w:hAnsi="Symbol" w:cs="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cs="Wingdings" w:hint="default"/>
      </w:rPr>
    </w:lvl>
    <w:lvl w:ilvl="3" w:tplc="041D0001">
      <w:start w:val="1"/>
      <w:numFmt w:val="bullet"/>
      <w:lvlText w:val=""/>
      <w:lvlJc w:val="left"/>
      <w:pPr>
        <w:ind w:left="3600" w:hanging="360"/>
      </w:pPr>
      <w:rPr>
        <w:rFonts w:ascii="Symbol" w:hAnsi="Symbol" w:cs="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cs="Wingdings" w:hint="default"/>
      </w:rPr>
    </w:lvl>
    <w:lvl w:ilvl="6" w:tplc="041D0001">
      <w:start w:val="1"/>
      <w:numFmt w:val="bullet"/>
      <w:lvlText w:val=""/>
      <w:lvlJc w:val="left"/>
      <w:pPr>
        <w:ind w:left="5760" w:hanging="360"/>
      </w:pPr>
      <w:rPr>
        <w:rFonts w:ascii="Symbol" w:hAnsi="Symbol" w:cs="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cs="Wingdings" w:hint="default"/>
      </w:rPr>
    </w:lvl>
  </w:abstractNum>
  <w:abstractNum w:abstractNumId="13" w15:restartNumberingAfterBreak="0">
    <w:nsid w:val="43BE0731"/>
    <w:multiLevelType w:val="hybridMultilevel"/>
    <w:tmpl w:val="C09CAF90"/>
    <w:lvl w:ilvl="0" w:tplc="041D0001">
      <w:start w:val="1"/>
      <w:numFmt w:val="bullet"/>
      <w:lvlText w:val=""/>
      <w:lvlJc w:val="left"/>
      <w:pPr>
        <w:ind w:left="1440" w:hanging="360"/>
      </w:pPr>
      <w:rPr>
        <w:rFonts w:ascii="Symbol" w:hAnsi="Symbol" w:cs="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cs="Wingdings" w:hint="default"/>
      </w:rPr>
    </w:lvl>
    <w:lvl w:ilvl="3" w:tplc="041D0001">
      <w:start w:val="1"/>
      <w:numFmt w:val="bullet"/>
      <w:lvlText w:val=""/>
      <w:lvlJc w:val="left"/>
      <w:pPr>
        <w:ind w:left="3600" w:hanging="360"/>
      </w:pPr>
      <w:rPr>
        <w:rFonts w:ascii="Symbol" w:hAnsi="Symbol" w:cs="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cs="Wingdings" w:hint="default"/>
      </w:rPr>
    </w:lvl>
    <w:lvl w:ilvl="6" w:tplc="041D0001">
      <w:start w:val="1"/>
      <w:numFmt w:val="bullet"/>
      <w:lvlText w:val=""/>
      <w:lvlJc w:val="left"/>
      <w:pPr>
        <w:ind w:left="5760" w:hanging="360"/>
      </w:pPr>
      <w:rPr>
        <w:rFonts w:ascii="Symbol" w:hAnsi="Symbol" w:cs="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cs="Wingdings" w:hint="default"/>
      </w:rPr>
    </w:lvl>
  </w:abstractNum>
  <w:abstractNum w:abstractNumId="14" w15:restartNumberingAfterBreak="0">
    <w:nsid w:val="4A8A4B29"/>
    <w:multiLevelType w:val="hybridMultilevel"/>
    <w:tmpl w:val="5448C160"/>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5" w15:restartNumberingAfterBreak="0">
    <w:nsid w:val="52E263BA"/>
    <w:multiLevelType w:val="hybridMultilevel"/>
    <w:tmpl w:val="F4562ABC"/>
    <w:lvl w:ilvl="0" w:tplc="041D000F">
      <w:start w:val="4"/>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6" w15:restartNumberingAfterBreak="0">
    <w:nsid w:val="5362123A"/>
    <w:multiLevelType w:val="hybridMultilevel"/>
    <w:tmpl w:val="CEF636B6"/>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7C0520"/>
    <w:multiLevelType w:val="singleLevel"/>
    <w:tmpl w:val="041D000F"/>
    <w:lvl w:ilvl="0">
      <w:start w:val="1"/>
      <w:numFmt w:val="decimal"/>
      <w:lvlText w:val="%1."/>
      <w:lvlJc w:val="left"/>
      <w:pPr>
        <w:tabs>
          <w:tab w:val="num" w:pos="360"/>
        </w:tabs>
        <w:ind w:left="360" w:hanging="360"/>
      </w:pPr>
    </w:lvl>
  </w:abstractNum>
  <w:abstractNum w:abstractNumId="18" w15:restartNumberingAfterBreak="0">
    <w:nsid w:val="5D636ACA"/>
    <w:multiLevelType w:val="hybridMultilevel"/>
    <w:tmpl w:val="2E502978"/>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9" w15:restartNumberingAfterBreak="0">
    <w:nsid w:val="652B67B7"/>
    <w:multiLevelType w:val="hybridMultilevel"/>
    <w:tmpl w:val="56DE1BB8"/>
    <w:lvl w:ilvl="0" w:tplc="041D0001">
      <w:start w:val="1"/>
      <w:numFmt w:val="bullet"/>
      <w:lvlText w:val=""/>
      <w:lvlJc w:val="left"/>
      <w:pPr>
        <w:ind w:left="1440" w:hanging="360"/>
      </w:pPr>
      <w:rPr>
        <w:rFonts w:ascii="Symbol" w:hAnsi="Symbol" w:cs="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cs="Wingdings" w:hint="default"/>
      </w:rPr>
    </w:lvl>
    <w:lvl w:ilvl="3" w:tplc="041D0001">
      <w:start w:val="1"/>
      <w:numFmt w:val="bullet"/>
      <w:lvlText w:val=""/>
      <w:lvlJc w:val="left"/>
      <w:pPr>
        <w:ind w:left="3600" w:hanging="360"/>
      </w:pPr>
      <w:rPr>
        <w:rFonts w:ascii="Symbol" w:hAnsi="Symbol" w:cs="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cs="Wingdings" w:hint="default"/>
      </w:rPr>
    </w:lvl>
    <w:lvl w:ilvl="6" w:tplc="041D0001">
      <w:start w:val="1"/>
      <w:numFmt w:val="bullet"/>
      <w:lvlText w:val=""/>
      <w:lvlJc w:val="left"/>
      <w:pPr>
        <w:ind w:left="5760" w:hanging="360"/>
      </w:pPr>
      <w:rPr>
        <w:rFonts w:ascii="Symbol" w:hAnsi="Symbol" w:cs="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cs="Wingdings" w:hint="default"/>
      </w:rPr>
    </w:lvl>
  </w:abstractNum>
  <w:abstractNum w:abstractNumId="20" w15:restartNumberingAfterBreak="0">
    <w:nsid w:val="675F7B0E"/>
    <w:multiLevelType w:val="hybridMultilevel"/>
    <w:tmpl w:val="16229706"/>
    <w:lvl w:ilvl="0" w:tplc="041D0001">
      <w:start w:val="1"/>
      <w:numFmt w:val="bullet"/>
      <w:lvlText w:val=""/>
      <w:lvlJc w:val="left"/>
      <w:pPr>
        <w:ind w:left="2024" w:hanging="360"/>
      </w:pPr>
      <w:rPr>
        <w:rFonts w:ascii="Symbol" w:hAnsi="Symbol" w:cs="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cs="Wingdings" w:hint="default"/>
      </w:rPr>
    </w:lvl>
    <w:lvl w:ilvl="3" w:tplc="041D0001">
      <w:start w:val="1"/>
      <w:numFmt w:val="bullet"/>
      <w:lvlText w:val=""/>
      <w:lvlJc w:val="left"/>
      <w:pPr>
        <w:ind w:left="4184" w:hanging="360"/>
      </w:pPr>
      <w:rPr>
        <w:rFonts w:ascii="Symbol" w:hAnsi="Symbol" w:cs="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cs="Wingdings" w:hint="default"/>
      </w:rPr>
    </w:lvl>
    <w:lvl w:ilvl="6" w:tplc="041D0001">
      <w:start w:val="1"/>
      <w:numFmt w:val="bullet"/>
      <w:lvlText w:val=""/>
      <w:lvlJc w:val="left"/>
      <w:pPr>
        <w:ind w:left="6344" w:hanging="360"/>
      </w:pPr>
      <w:rPr>
        <w:rFonts w:ascii="Symbol" w:hAnsi="Symbol" w:cs="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cs="Wingdings" w:hint="default"/>
      </w:rPr>
    </w:lvl>
  </w:abstractNum>
  <w:abstractNum w:abstractNumId="21" w15:restartNumberingAfterBreak="0">
    <w:nsid w:val="6C0F4364"/>
    <w:multiLevelType w:val="hybridMultilevel"/>
    <w:tmpl w:val="8FD2E062"/>
    <w:lvl w:ilvl="0" w:tplc="041D000F">
      <w:start w:val="10"/>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2" w15:restartNumberingAfterBreak="0">
    <w:nsid w:val="6D162166"/>
    <w:multiLevelType w:val="hybridMultilevel"/>
    <w:tmpl w:val="1C5A11D8"/>
    <w:lvl w:ilvl="0" w:tplc="BEECE594">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3" w15:restartNumberingAfterBreak="0">
    <w:nsid w:val="6EA5773E"/>
    <w:multiLevelType w:val="singleLevel"/>
    <w:tmpl w:val="9D5202DE"/>
    <w:lvl w:ilvl="0">
      <w:start w:val="1"/>
      <w:numFmt w:val="decimal"/>
      <w:lvlText w:val="%1"/>
      <w:lvlJc w:val="left"/>
      <w:pPr>
        <w:tabs>
          <w:tab w:val="num" w:pos="975"/>
        </w:tabs>
        <w:ind w:left="975" w:hanging="975"/>
      </w:pPr>
      <w:rPr>
        <w:rFonts w:hint="default"/>
      </w:rPr>
    </w:lvl>
  </w:abstractNum>
  <w:abstractNum w:abstractNumId="24" w15:restartNumberingAfterBreak="0">
    <w:nsid w:val="72EA44F1"/>
    <w:multiLevelType w:val="hybridMultilevel"/>
    <w:tmpl w:val="9B8A89E6"/>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3E85605"/>
    <w:multiLevelType w:val="hybridMultilevel"/>
    <w:tmpl w:val="B17434F6"/>
    <w:lvl w:ilvl="0" w:tplc="041D0001">
      <w:start w:val="1"/>
      <w:numFmt w:val="bullet"/>
      <w:lvlText w:val=""/>
      <w:lvlJc w:val="left"/>
      <w:pPr>
        <w:tabs>
          <w:tab w:val="num" w:pos="960"/>
        </w:tabs>
        <w:ind w:left="960" w:hanging="360"/>
      </w:pPr>
      <w:rPr>
        <w:rFonts w:ascii="Symbol" w:hAnsi="Symbol" w:cs="Symbol" w:hint="default"/>
      </w:rPr>
    </w:lvl>
    <w:lvl w:ilvl="1" w:tplc="041D0003">
      <w:start w:val="1"/>
      <w:numFmt w:val="bullet"/>
      <w:lvlText w:val="o"/>
      <w:lvlJc w:val="left"/>
      <w:pPr>
        <w:tabs>
          <w:tab w:val="num" w:pos="1680"/>
        </w:tabs>
        <w:ind w:left="1680" w:hanging="360"/>
      </w:pPr>
      <w:rPr>
        <w:rFonts w:ascii="Courier New" w:hAnsi="Courier New" w:cs="Courier New" w:hint="default"/>
      </w:rPr>
    </w:lvl>
    <w:lvl w:ilvl="2" w:tplc="041D0005">
      <w:start w:val="1"/>
      <w:numFmt w:val="bullet"/>
      <w:lvlText w:val=""/>
      <w:lvlJc w:val="left"/>
      <w:pPr>
        <w:tabs>
          <w:tab w:val="num" w:pos="2400"/>
        </w:tabs>
        <w:ind w:left="2400" w:hanging="360"/>
      </w:pPr>
      <w:rPr>
        <w:rFonts w:ascii="Wingdings" w:hAnsi="Wingdings" w:cs="Wingdings" w:hint="default"/>
      </w:rPr>
    </w:lvl>
    <w:lvl w:ilvl="3" w:tplc="041D0001">
      <w:start w:val="1"/>
      <w:numFmt w:val="bullet"/>
      <w:lvlText w:val=""/>
      <w:lvlJc w:val="left"/>
      <w:pPr>
        <w:tabs>
          <w:tab w:val="num" w:pos="3120"/>
        </w:tabs>
        <w:ind w:left="3120" w:hanging="360"/>
      </w:pPr>
      <w:rPr>
        <w:rFonts w:ascii="Symbol" w:hAnsi="Symbol" w:cs="Symbol" w:hint="default"/>
      </w:rPr>
    </w:lvl>
    <w:lvl w:ilvl="4" w:tplc="041D0003">
      <w:start w:val="1"/>
      <w:numFmt w:val="bullet"/>
      <w:lvlText w:val="o"/>
      <w:lvlJc w:val="left"/>
      <w:pPr>
        <w:tabs>
          <w:tab w:val="num" w:pos="3840"/>
        </w:tabs>
        <w:ind w:left="3840" w:hanging="360"/>
      </w:pPr>
      <w:rPr>
        <w:rFonts w:ascii="Courier New" w:hAnsi="Courier New" w:cs="Courier New" w:hint="default"/>
      </w:rPr>
    </w:lvl>
    <w:lvl w:ilvl="5" w:tplc="041D0005">
      <w:start w:val="1"/>
      <w:numFmt w:val="bullet"/>
      <w:lvlText w:val=""/>
      <w:lvlJc w:val="left"/>
      <w:pPr>
        <w:tabs>
          <w:tab w:val="num" w:pos="4560"/>
        </w:tabs>
        <w:ind w:left="4560" w:hanging="360"/>
      </w:pPr>
      <w:rPr>
        <w:rFonts w:ascii="Wingdings" w:hAnsi="Wingdings" w:cs="Wingdings" w:hint="default"/>
      </w:rPr>
    </w:lvl>
    <w:lvl w:ilvl="6" w:tplc="041D0001">
      <w:start w:val="1"/>
      <w:numFmt w:val="bullet"/>
      <w:lvlText w:val=""/>
      <w:lvlJc w:val="left"/>
      <w:pPr>
        <w:tabs>
          <w:tab w:val="num" w:pos="5280"/>
        </w:tabs>
        <w:ind w:left="5280" w:hanging="360"/>
      </w:pPr>
      <w:rPr>
        <w:rFonts w:ascii="Symbol" w:hAnsi="Symbol" w:cs="Symbol" w:hint="default"/>
      </w:rPr>
    </w:lvl>
    <w:lvl w:ilvl="7" w:tplc="041D0003">
      <w:start w:val="1"/>
      <w:numFmt w:val="bullet"/>
      <w:lvlText w:val="o"/>
      <w:lvlJc w:val="left"/>
      <w:pPr>
        <w:tabs>
          <w:tab w:val="num" w:pos="6000"/>
        </w:tabs>
        <w:ind w:left="6000" w:hanging="360"/>
      </w:pPr>
      <w:rPr>
        <w:rFonts w:ascii="Courier New" w:hAnsi="Courier New" w:cs="Courier New" w:hint="default"/>
      </w:rPr>
    </w:lvl>
    <w:lvl w:ilvl="8" w:tplc="041D0005">
      <w:start w:val="1"/>
      <w:numFmt w:val="bullet"/>
      <w:lvlText w:val=""/>
      <w:lvlJc w:val="left"/>
      <w:pPr>
        <w:tabs>
          <w:tab w:val="num" w:pos="6720"/>
        </w:tabs>
        <w:ind w:left="6720" w:hanging="360"/>
      </w:pPr>
      <w:rPr>
        <w:rFonts w:ascii="Wingdings" w:hAnsi="Wingdings" w:cs="Wingdings" w:hint="default"/>
      </w:rPr>
    </w:lvl>
  </w:abstractNum>
  <w:abstractNum w:abstractNumId="26" w15:restartNumberingAfterBreak="0">
    <w:nsid w:val="74BB07EF"/>
    <w:multiLevelType w:val="hybridMultilevel"/>
    <w:tmpl w:val="1924D10E"/>
    <w:lvl w:ilvl="0" w:tplc="041D0001">
      <w:start w:val="1"/>
      <w:numFmt w:val="bullet"/>
      <w:lvlText w:val=""/>
      <w:lvlJc w:val="left"/>
      <w:pPr>
        <w:ind w:left="1440" w:hanging="360"/>
      </w:pPr>
      <w:rPr>
        <w:rFonts w:ascii="Symbol" w:hAnsi="Symbol" w:cs="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cs="Wingdings" w:hint="default"/>
      </w:rPr>
    </w:lvl>
    <w:lvl w:ilvl="3" w:tplc="041D0001">
      <w:start w:val="1"/>
      <w:numFmt w:val="bullet"/>
      <w:lvlText w:val=""/>
      <w:lvlJc w:val="left"/>
      <w:pPr>
        <w:ind w:left="3600" w:hanging="360"/>
      </w:pPr>
      <w:rPr>
        <w:rFonts w:ascii="Symbol" w:hAnsi="Symbol" w:cs="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cs="Wingdings" w:hint="default"/>
      </w:rPr>
    </w:lvl>
    <w:lvl w:ilvl="6" w:tplc="041D0001">
      <w:start w:val="1"/>
      <w:numFmt w:val="bullet"/>
      <w:lvlText w:val=""/>
      <w:lvlJc w:val="left"/>
      <w:pPr>
        <w:ind w:left="5760" w:hanging="360"/>
      </w:pPr>
      <w:rPr>
        <w:rFonts w:ascii="Symbol" w:hAnsi="Symbol" w:cs="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cs="Wingdings" w:hint="default"/>
      </w:rPr>
    </w:lvl>
  </w:abstractNum>
  <w:abstractNum w:abstractNumId="27" w15:restartNumberingAfterBreak="0">
    <w:nsid w:val="770974CE"/>
    <w:multiLevelType w:val="hybridMultilevel"/>
    <w:tmpl w:val="9848871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16cid:durableId="1471945848">
    <w:abstractNumId w:val="23"/>
  </w:num>
  <w:num w:numId="2" w16cid:durableId="423650067">
    <w:abstractNumId w:val="9"/>
  </w:num>
  <w:num w:numId="3" w16cid:durableId="2088379750">
    <w:abstractNumId w:val="1"/>
  </w:num>
  <w:num w:numId="4" w16cid:durableId="1824542624">
    <w:abstractNumId w:val="17"/>
  </w:num>
  <w:num w:numId="5" w16cid:durableId="2039355651">
    <w:abstractNumId w:val="6"/>
  </w:num>
  <w:num w:numId="6" w16cid:durableId="1765301736">
    <w:abstractNumId w:val="11"/>
  </w:num>
  <w:num w:numId="7" w16cid:durableId="43334881">
    <w:abstractNumId w:val="15"/>
  </w:num>
  <w:num w:numId="8" w16cid:durableId="963074180">
    <w:abstractNumId w:val="21"/>
  </w:num>
  <w:num w:numId="9" w16cid:durableId="641741213">
    <w:abstractNumId w:val="8"/>
  </w:num>
  <w:num w:numId="10" w16cid:durableId="2145194463">
    <w:abstractNumId w:val="10"/>
  </w:num>
  <w:num w:numId="11" w16cid:durableId="1170869328">
    <w:abstractNumId w:val="4"/>
  </w:num>
  <w:num w:numId="12" w16cid:durableId="2003467050">
    <w:abstractNumId w:val="7"/>
  </w:num>
  <w:num w:numId="13" w16cid:durableId="1369142831">
    <w:abstractNumId w:val="25"/>
  </w:num>
  <w:num w:numId="14" w16cid:durableId="1929079071">
    <w:abstractNumId w:val="16"/>
  </w:num>
  <w:num w:numId="15" w16cid:durableId="1117681374">
    <w:abstractNumId w:val="24"/>
  </w:num>
  <w:num w:numId="16" w16cid:durableId="566720348">
    <w:abstractNumId w:val="27"/>
  </w:num>
  <w:num w:numId="17" w16cid:durableId="1088774530">
    <w:abstractNumId w:val="2"/>
  </w:num>
  <w:num w:numId="18" w16cid:durableId="611013312">
    <w:abstractNumId w:val="20"/>
  </w:num>
  <w:num w:numId="19" w16cid:durableId="558201904">
    <w:abstractNumId w:val="14"/>
  </w:num>
  <w:num w:numId="20" w16cid:durableId="203911496">
    <w:abstractNumId w:val="0"/>
  </w:num>
  <w:num w:numId="21" w16cid:durableId="1828590132">
    <w:abstractNumId w:val="3"/>
  </w:num>
  <w:num w:numId="22" w16cid:durableId="64187698">
    <w:abstractNumId w:val="13"/>
  </w:num>
  <w:num w:numId="23" w16cid:durableId="1855067423">
    <w:abstractNumId w:val="22"/>
  </w:num>
  <w:num w:numId="24" w16cid:durableId="395979135">
    <w:abstractNumId w:val="12"/>
  </w:num>
  <w:num w:numId="25" w16cid:durableId="1571580077">
    <w:abstractNumId w:val="5"/>
  </w:num>
  <w:num w:numId="26" w16cid:durableId="18941873">
    <w:abstractNumId w:val="19"/>
  </w:num>
  <w:num w:numId="27" w16cid:durableId="684786255">
    <w:abstractNumId w:val="26"/>
  </w:num>
  <w:num w:numId="28" w16cid:durableId="2068793346">
    <w:abstractNumId w:val="18"/>
  </w:num>
  <w:num w:numId="29" w16cid:durableId="191562584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1304"/>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0B"/>
    <w:rsid w:val="00010E1A"/>
    <w:rsid w:val="000177C3"/>
    <w:rsid w:val="00020789"/>
    <w:rsid w:val="000432A6"/>
    <w:rsid w:val="0006138C"/>
    <w:rsid w:val="00071CD6"/>
    <w:rsid w:val="00085C3E"/>
    <w:rsid w:val="0009070D"/>
    <w:rsid w:val="000A1326"/>
    <w:rsid w:val="000A19FF"/>
    <w:rsid w:val="000D21CF"/>
    <w:rsid w:val="000F013D"/>
    <w:rsid w:val="001061F5"/>
    <w:rsid w:val="001106EB"/>
    <w:rsid w:val="00122157"/>
    <w:rsid w:val="00142951"/>
    <w:rsid w:val="001438A7"/>
    <w:rsid w:val="00161682"/>
    <w:rsid w:val="001920AD"/>
    <w:rsid w:val="001B4601"/>
    <w:rsid w:val="001B6F0E"/>
    <w:rsid w:val="001C2B2F"/>
    <w:rsid w:val="001C4A70"/>
    <w:rsid w:val="001D0ABD"/>
    <w:rsid w:val="001D0FB8"/>
    <w:rsid w:val="001D7010"/>
    <w:rsid w:val="001E33CC"/>
    <w:rsid w:val="001F2C30"/>
    <w:rsid w:val="00201386"/>
    <w:rsid w:val="0021063E"/>
    <w:rsid w:val="00210CE8"/>
    <w:rsid w:val="00221537"/>
    <w:rsid w:val="00233A8A"/>
    <w:rsid w:val="00236465"/>
    <w:rsid w:val="002411BE"/>
    <w:rsid w:val="00272725"/>
    <w:rsid w:val="002774E7"/>
    <w:rsid w:val="0028723C"/>
    <w:rsid w:val="0029725A"/>
    <w:rsid w:val="002B171F"/>
    <w:rsid w:val="002D199C"/>
    <w:rsid w:val="002D1DEB"/>
    <w:rsid w:val="002D2234"/>
    <w:rsid w:val="002D7E2C"/>
    <w:rsid w:val="002E0A39"/>
    <w:rsid w:val="002E65A9"/>
    <w:rsid w:val="002F03FA"/>
    <w:rsid w:val="002F367A"/>
    <w:rsid w:val="002F4D57"/>
    <w:rsid w:val="00301B68"/>
    <w:rsid w:val="0031318A"/>
    <w:rsid w:val="00343443"/>
    <w:rsid w:val="00364E46"/>
    <w:rsid w:val="00372BF1"/>
    <w:rsid w:val="003A316E"/>
    <w:rsid w:val="003A4CBE"/>
    <w:rsid w:val="003D1322"/>
    <w:rsid w:val="003D41FF"/>
    <w:rsid w:val="003D4A54"/>
    <w:rsid w:val="003F0BB9"/>
    <w:rsid w:val="003F0E5A"/>
    <w:rsid w:val="003F183C"/>
    <w:rsid w:val="004063CB"/>
    <w:rsid w:val="00427509"/>
    <w:rsid w:val="00427588"/>
    <w:rsid w:val="004342E4"/>
    <w:rsid w:val="0044168B"/>
    <w:rsid w:val="00443095"/>
    <w:rsid w:val="00451D15"/>
    <w:rsid w:val="00454ADE"/>
    <w:rsid w:val="00493F82"/>
    <w:rsid w:val="004959A4"/>
    <w:rsid w:val="004B4E2D"/>
    <w:rsid w:val="004C45D8"/>
    <w:rsid w:val="004E1185"/>
    <w:rsid w:val="0050628D"/>
    <w:rsid w:val="005105DD"/>
    <w:rsid w:val="00530E5F"/>
    <w:rsid w:val="00531437"/>
    <w:rsid w:val="0053164F"/>
    <w:rsid w:val="00537FE0"/>
    <w:rsid w:val="005432AF"/>
    <w:rsid w:val="00551932"/>
    <w:rsid w:val="0057167E"/>
    <w:rsid w:val="005741EA"/>
    <w:rsid w:val="00591AC9"/>
    <w:rsid w:val="00594E91"/>
    <w:rsid w:val="005A64AD"/>
    <w:rsid w:val="005B5740"/>
    <w:rsid w:val="005D3AD7"/>
    <w:rsid w:val="005E42EC"/>
    <w:rsid w:val="005E783D"/>
    <w:rsid w:val="005F37BA"/>
    <w:rsid w:val="00603AA0"/>
    <w:rsid w:val="00613C12"/>
    <w:rsid w:val="00614B39"/>
    <w:rsid w:val="00632821"/>
    <w:rsid w:val="00634899"/>
    <w:rsid w:val="00646F65"/>
    <w:rsid w:val="006602A2"/>
    <w:rsid w:val="0066033E"/>
    <w:rsid w:val="0067059F"/>
    <w:rsid w:val="006727A7"/>
    <w:rsid w:val="00672C8B"/>
    <w:rsid w:val="00681147"/>
    <w:rsid w:val="00686F9B"/>
    <w:rsid w:val="00696187"/>
    <w:rsid w:val="006A6E0F"/>
    <w:rsid w:val="006B1F0C"/>
    <w:rsid w:val="006B7CFB"/>
    <w:rsid w:val="006D47E0"/>
    <w:rsid w:val="006D5352"/>
    <w:rsid w:val="006E60F7"/>
    <w:rsid w:val="006F005D"/>
    <w:rsid w:val="006F2FBE"/>
    <w:rsid w:val="00720031"/>
    <w:rsid w:val="00720D5F"/>
    <w:rsid w:val="00721EBB"/>
    <w:rsid w:val="00726504"/>
    <w:rsid w:val="00740D05"/>
    <w:rsid w:val="007444B8"/>
    <w:rsid w:val="007479CE"/>
    <w:rsid w:val="007512F8"/>
    <w:rsid w:val="00760E05"/>
    <w:rsid w:val="00765D0D"/>
    <w:rsid w:val="00766148"/>
    <w:rsid w:val="00776419"/>
    <w:rsid w:val="00781A7D"/>
    <w:rsid w:val="007828FD"/>
    <w:rsid w:val="007878C5"/>
    <w:rsid w:val="007A156F"/>
    <w:rsid w:val="007A4E61"/>
    <w:rsid w:val="007A63C0"/>
    <w:rsid w:val="007C19C4"/>
    <w:rsid w:val="007C3C89"/>
    <w:rsid w:val="007C569D"/>
    <w:rsid w:val="007D23C9"/>
    <w:rsid w:val="008003F8"/>
    <w:rsid w:val="008179B5"/>
    <w:rsid w:val="00832C66"/>
    <w:rsid w:val="0083435E"/>
    <w:rsid w:val="008344A3"/>
    <w:rsid w:val="00834D23"/>
    <w:rsid w:val="00850783"/>
    <w:rsid w:val="00855C52"/>
    <w:rsid w:val="008568EF"/>
    <w:rsid w:val="008616AE"/>
    <w:rsid w:val="008630E0"/>
    <w:rsid w:val="00865899"/>
    <w:rsid w:val="008726D3"/>
    <w:rsid w:val="00896298"/>
    <w:rsid w:val="008A0189"/>
    <w:rsid w:val="008A4A03"/>
    <w:rsid w:val="008C29E6"/>
    <w:rsid w:val="008E300E"/>
    <w:rsid w:val="008F1DD1"/>
    <w:rsid w:val="009025D3"/>
    <w:rsid w:val="009068DB"/>
    <w:rsid w:val="00910DE6"/>
    <w:rsid w:val="00923CBF"/>
    <w:rsid w:val="0093377F"/>
    <w:rsid w:val="00944F8C"/>
    <w:rsid w:val="00965FEA"/>
    <w:rsid w:val="00972E60"/>
    <w:rsid w:val="009758D2"/>
    <w:rsid w:val="009A1732"/>
    <w:rsid w:val="009A2496"/>
    <w:rsid w:val="009A2EE8"/>
    <w:rsid w:val="009A7517"/>
    <w:rsid w:val="009C6E79"/>
    <w:rsid w:val="009E4967"/>
    <w:rsid w:val="009F2C38"/>
    <w:rsid w:val="00A04211"/>
    <w:rsid w:val="00A16576"/>
    <w:rsid w:val="00A172F1"/>
    <w:rsid w:val="00A30982"/>
    <w:rsid w:val="00A35CB6"/>
    <w:rsid w:val="00A501A1"/>
    <w:rsid w:val="00A538ED"/>
    <w:rsid w:val="00A55614"/>
    <w:rsid w:val="00A67C3F"/>
    <w:rsid w:val="00A709D5"/>
    <w:rsid w:val="00A74533"/>
    <w:rsid w:val="00A8079B"/>
    <w:rsid w:val="00A86E6C"/>
    <w:rsid w:val="00A96A01"/>
    <w:rsid w:val="00AA2AA1"/>
    <w:rsid w:val="00AA2EE0"/>
    <w:rsid w:val="00AA621B"/>
    <w:rsid w:val="00AC39A9"/>
    <w:rsid w:val="00AD270B"/>
    <w:rsid w:val="00AF36EF"/>
    <w:rsid w:val="00B02FAD"/>
    <w:rsid w:val="00B0558D"/>
    <w:rsid w:val="00B05C2C"/>
    <w:rsid w:val="00B06C2F"/>
    <w:rsid w:val="00B23CAC"/>
    <w:rsid w:val="00B34458"/>
    <w:rsid w:val="00B4083A"/>
    <w:rsid w:val="00B40B68"/>
    <w:rsid w:val="00B44233"/>
    <w:rsid w:val="00B447E6"/>
    <w:rsid w:val="00B55140"/>
    <w:rsid w:val="00B56036"/>
    <w:rsid w:val="00B83309"/>
    <w:rsid w:val="00B834E1"/>
    <w:rsid w:val="00B85E6F"/>
    <w:rsid w:val="00B9042B"/>
    <w:rsid w:val="00B92CA6"/>
    <w:rsid w:val="00B9719C"/>
    <w:rsid w:val="00BB0E11"/>
    <w:rsid w:val="00BC5181"/>
    <w:rsid w:val="00BC5B4D"/>
    <w:rsid w:val="00BD4C9F"/>
    <w:rsid w:val="00BE6FE6"/>
    <w:rsid w:val="00BE731A"/>
    <w:rsid w:val="00BF4E23"/>
    <w:rsid w:val="00C06306"/>
    <w:rsid w:val="00C1028C"/>
    <w:rsid w:val="00C108F1"/>
    <w:rsid w:val="00C14B5A"/>
    <w:rsid w:val="00C46FFA"/>
    <w:rsid w:val="00C50ECF"/>
    <w:rsid w:val="00C51897"/>
    <w:rsid w:val="00C56BD3"/>
    <w:rsid w:val="00C6675B"/>
    <w:rsid w:val="00C66CF9"/>
    <w:rsid w:val="00C70F99"/>
    <w:rsid w:val="00C7216C"/>
    <w:rsid w:val="00C7441F"/>
    <w:rsid w:val="00C819C6"/>
    <w:rsid w:val="00C875E8"/>
    <w:rsid w:val="00CA3B22"/>
    <w:rsid w:val="00CC7E24"/>
    <w:rsid w:val="00CD50B7"/>
    <w:rsid w:val="00CD5C61"/>
    <w:rsid w:val="00CF04A4"/>
    <w:rsid w:val="00CF421F"/>
    <w:rsid w:val="00CF4AF2"/>
    <w:rsid w:val="00D03CDB"/>
    <w:rsid w:val="00D1783C"/>
    <w:rsid w:val="00D27BFE"/>
    <w:rsid w:val="00D30EBB"/>
    <w:rsid w:val="00D31EF7"/>
    <w:rsid w:val="00D4394D"/>
    <w:rsid w:val="00D44043"/>
    <w:rsid w:val="00D44390"/>
    <w:rsid w:val="00D759B5"/>
    <w:rsid w:val="00D75CD7"/>
    <w:rsid w:val="00D91568"/>
    <w:rsid w:val="00DA1BF8"/>
    <w:rsid w:val="00DA6104"/>
    <w:rsid w:val="00DB1961"/>
    <w:rsid w:val="00DC5493"/>
    <w:rsid w:val="00DD09A3"/>
    <w:rsid w:val="00DD4C4F"/>
    <w:rsid w:val="00DE206F"/>
    <w:rsid w:val="00DF0008"/>
    <w:rsid w:val="00E14837"/>
    <w:rsid w:val="00E200D6"/>
    <w:rsid w:val="00E25116"/>
    <w:rsid w:val="00E37645"/>
    <w:rsid w:val="00E546D2"/>
    <w:rsid w:val="00E55F68"/>
    <w:rsid w:val="00E578AE"/>
    <w:rsid w:val="00E671B4"/>
    <w:rsid w:val="00E705B3"/>
    <w:rsid w:val="00E72D4D"/>
    <w:rsid w:val="00E875A9"/>
    <w:rsid w:val="00EB010F"/>
    <w:rsid w:val="00EC72BF"/>
    <w:rsid w:val="00EE7E59"/>
    <w:rsid w:val="00EF626E"/>
    <w:rsid w:val="00F10596"/>
    <w:rsid w:val="00F17631"/>
    <w:rsid w:val="00F300B5"/>
    <w:rsid w:val="00F30522"/>
    <w:rsid w:val="00F34BCD"/>
    <w:rsid w:val="00F35610"/>
    <w:rsid w:val="00F40C3E"/>
    <w:rsid w:val="00F473EE"/>
    <w:rsid w:val="00F53329"/>
    <w:rsid w:val="00F67454"/>
    <w:rsid w:val="00F72367"/>
    <w:rsid w:val="00F9180A"/>
    <w:rsid w:val="00F972A7"/>
    <w:rsid w:val="00FA06EF"/>
    <w:rsid w:val="00FA236D"/>
    <w:rsid w:val="00FB49BE"/>
    <w:rsid w:val="00FD287A"/>
    <w:rsid w:val="00FD63C5"/>
    <w:rsid w:val="00FE1E7A"/>
    <w:rsid w:val="00FE45BE"/>
    <w:rsid w:val="00FF626C"/>
    <w:rsid w:val="32769EEB"/>
    <w:rsid w:val="5182173C"/>
    <w:rsid w:val="7680BF9A"/>
    <w:rsid w:val="76D2F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B1499E"/>
  <w15:docId w15:val="{8D44AEFF-53D8-4BE7-B19C-6BBCEA1B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EF"/>
    <w:pPr>
      <w:spacing w:after="120"/>
    </w:pPr>
    <w:rPr>
      <w:sz w:val="20"/>
      <w:szCs w:val="20"/>
      <w:lang w:val="sv-SE" w:eastAsia="sv-SE"/>
    </w:rPr>
  </w:style>
  <w:style w:type="paragraph" w:styleId="Rubrik1">
    <w:name w:val="heading 1"/>
    <w:basedOn w:val="Normal"/>
    <w:next w:val="Normal"/>
    <w:link w:val="Rubrik1Char"/>
    <w:uiPriority w:val="99"/>
    <w:qFormat/>
    <w:rsid w:val="00372BF1"/>
    <w:pPr>
      <w:keepNext/>
      <w:numPr>
        <w:numId w:val="17"/>
      </w:numPr>
      <w:tabs>
        <w:tab w:val="left" w:pos="-1044"/>
        <w:tab w:val="left" w:pos="-324"/>
        <w:tab w:val="left" w:pos="972"/>
        <w:tab w:val="left" w:pos="2268"/>
        <w:tab w:val="left" w:pos="3564"/>
        <w:tab w:val="left" w:pos="4860"/>
        <w:tab w:val="left" w:pos="6156"/>
        <w:tab w:val="left" w:pos="7452"/>
        <w:tab w:val="left" w:pos="8748"/>
      </w:tabs>
      <w:spacing w:before="480"/>
      <w:outlineLvl w:val="0"/>
    </w:pPr>
    <w:rPr>
      <w:b/>
      <w:bCs/>
      <w:sz w:val="28"/>
      <w:szCs w:val="28"/>
    </w:rPr>
  </w:style>
  <w:style w:type="paragraph" w:styleId="Rubrik2">
    <w:name w:val="heading 2"/>
    <w:basedOn w:val="Normal"/>
    <w:next w:val="Normal"/>
    <w:link w:val="Rubrik2Char"/>
    <w:uiPriority w:val="99"/>
    <w:qFormat/>
    <w:rsid w:val="00B0558D"/>
    <w:pPr>
      <w:keepNext/>
      <w:tabs>
        <w:tab w:val="left" w:pos="-1044"/>
        <w:tab w:val="left" w:pos="-324"/>
        <w:tab w:val="left" w:pos="972"/>
        <w:tab w:val="left" w:pos="2268"/>
        <w:tab w:val="left" w:pos="3564"/>
        <w:tab w:val="left" w:pos="4860"/>
        <w:tab w:val="left" w:pos="6156"/>
        <w:tab w:val="left" w:pos="7452"/>
        <w:tab w:val="left" w:pos="8748"/>
      </w:tabs>
      <w:spacing w:before="120" w:after="0"/>
      <w:outlineLvl w:val="1"/>
    </w:pPr>
    <w:rPr>
      <w:rFonts w:ascii="CG Times" w:hAnsi="CG Times" w:cs="CG Times"/>
      <w:b/>
      <w:bCs/>
      <w:sz w:val="22"/>
      <w:szCs w:val="22"/>
    </w:rPr>
  </w:style>
  <w:style w:type="paragraph" w:styleId="Rubrik3">
    <w:name w:val="heading 3"/>
    <w:basedOn w:val="Normal"/>
    <w:next w:val="Normal"/>
    <w:link w:val="Rubrik3Char"/>
    <w:uiPriority w:val="99"/>
    <w:qFormat/>
    <w:rsid w:val="00591AC9"/>
    <w:pPr>
      <w:keepNext/>
      <w:tabs>
        <w:tab w:val="left" w:pos="-1044"/>
        <w:tab w:val="left" w:pos="-324"/>
        <w:tab w:val="left" w:pos="972"/>
        <w:tab w:val="left" w:pos="2268"/>
        <w:tab w:val="left" w:pos="3564"/>
        <w:tab w:val="left" w:pos="4860"/>
        <w:tab w:val="left" w:pos="6156"/>
        <w:tab w:val="left" w:pos="7452"/>
        <w:tab w:val="left" w:pos="8748"/>
      </w:tabs>
      <w:outlineLvl w:val="2"/>
    </w:pPr>
    <w:rPr>
      <w:i/>
      <w:iCs/>
    </w:rPr>
  </w:style>
  <w:style w:type="paragraph" w:styleId="Rubrik4">
    <w:name w:val="heading 4"/>
    <w:basedOn w:val="Normal"/>
    <w:next w:val="Normal"/>
    <w:link w:val="Rubrik4Char"/>
    <w:uiPriority w:val="99"/>
    <w:qFormat/>
    <w:rsid w:val="00591AC9"/>
    <w:pPr>
      <w:keepNext/>
      <w:tabs>
        <w:tab w:val="left" w:pos="-1044"/>
        <w:tab w:val="left" w:pos="-324"/>
        <w:tab w:val="left" w:pos="972"/>
        <w:tab w:val="left" w:pos="2268"/>
        <w:tab w:val="left" w:pos="3564"/>
        <w:tab w:val="left" w:pos="4860"/>
        <w:tab w:val="left" w:pos="6156"/>
        <w:tab w:val="left" w:pos="7452"/>
        <w:tab w:val="left" w:pos="8748"/>
      </w:tabs>
      <w:outlineLvl w:val="3"/>
    </w:pPr>
    <w:rPr>
      <w:b/>
      <w:bCs/>
      <w:sz w:val="28"/>
      <w:szCs w:val="28"/>
    </w:rPr>
  </w:style>
  <w:style w:type="paragraph" w:styleId="Rubrik5">
    <w:name w:val="heading 5"/>
    <w:basedOn w:val="Normal"/>
    <w:next w:val="Normal"/>
    <w:link w:val="Rubrik5Char"/>
    <w:uiPriority w:val="99"/>
    <w:qFormat/>
    <w:rsid w:val="00591AC9"/>
    <w:pPr>
      <w:keepNext/>
      <w:outlineLvl w:val="4"/>
    </w:pPr>
    <w:rPr>
      <w:b/>
      <w:bCs/>
    </w:rPr>
  </w:style>
  <w:style w:type="paragraph" w:styleId="Rubrik6">
    <w:name w:val="heading 6"/>
    <w:basedOn w:val="Normal"/>
    <w:next w:val="Normal"/>
    <w:link w:val="Rubrik6Char"/>
    <w:uiPriority w:val="99"/>
    <w:qFormat/>
    <w:rsid w:val="00591AC9"/>
    <w:pPr>
      <w:keepNext/>
      <w:outlineLvl w:val="5"/>
    </w:pPr>
    <w:rPr>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372BF1"/>
    <w:rPr>
      <w:b/>
      <w:bCs/>
      <w:sz w:val="20"/>
      <w:szCs w:val="20"/>
    </w:rPr>
  </w:style>
  <w:style w:type="character" w:customStyle="1" w:styleId="Rubrik2Char">
    <w:name w:val="Rubrik 2 Char"/>
    <w:basedOn w:val="Standardstycketeckensnitt"/>
    <w:link w:val="Rubrik2"/>
    <w:uiPriority w:val="99"/>
    <w:rsid w:val="00B0558D"/>
    <w:rPr>
      <w:rFonts w:ascii="CG Times" w:hAnsi="CG Times" w:cs="CG Times"/>
      <w:b/>
      <w:bCs/>
      <w:sz w:val="20"/>
      <w:szCs w:val="20"/>
    </w:rPr>
  </w:style>
  <w:style w:type="character" w:customStyle="1" w:styleId="Rubrik3Char">
    <w:name w:val="Rubrik 3 Char"/>
    <w:basedOn w:val="Standardstycketeckensnitt"/>
    <w:link w:val="Rubrik3"/>
    <w:uiPriority w:val="99"/>
    <w:semiHidden/>
    <w:rsid w:val="00CD5C61"/>
    <w:rPr>
      <w:rFonts w:ascii="Cambria" w:hAnsi="Cambria" w:cs="Cambria"/>
      <w:b/>
      <w:bCs/>
      <w:sz w:val="26"/>
      <w:szCs w:val="26"/>
    </w:rPr>
  </w:style>
  <w:style w:type="character" w:customStyle="1" w:styleId="Rubrik4Char">
    <w:name w:val="Rubrik 4 Char"/>
    <w:basedOn w:val="Standardstycketeckensnitt"/>
    <w:link w:val="Rubrik4"/>
    <w:uiPriority w:val="99"/>
    <w:semiHidden/>
    <w:rsid w:val="00CD5C61"/>
    <w:rPr>
      <w:rFonts w:ascii="Calibri" w:hAnsi="Calibri" w:cs="Calibri"/>
      <w:b/>
      <w:bCs/>
      <w:sz w:val="28"/>
      <w:szCs w:val="28"/>
    </w:rPr>
  </w:style>
  <w:style w:type="character" w:customStyle="1" w:styleId="Rubrik5Char">
    <w:name w:val="Rubrik 5 Char"/>
    <w:basedOn w:val="Standardstycketeckensnitt"/>
    <w:link w:val="Rubrik5"/>
    <w:uiPriority w:val="99"/>
    <w:semiHidden/>
    <w:rsid w:val="00CD5C61"/>
    <w:rPr>
      <w:rFonts w:ascii="Calibri" w:hAnsi="Calibri" w:cs="Calibri"/>
      <w:b/>
      <w:bCs/>
      <w:i/>
      <w:iCs/>
      <w:sz w:val="26"/>
      <w:szCs w:val="26"/>
    </w:rPr>
  </w:style>
  <w:style w:type="character" w:customStyle="1" w:styleId="Rubrik6Char">
    <w:name w:val="Rubrik 6 Char"/>
    <w:basedOn w:val="Standardstycketeckensnitt"/>
    <w:link w:val="Rubrik6"/>
    <w:uiPriority w:val="99"/>
    <w:semiHidden/>
    <w:rsid w:val="00CD5C61"/>
    <w:rPr>
      <w:rFonts w:ascii="Calibri" w:hAnsi="Calibri" w:cs="Calibri"/>
      <w:b/>
      <w:bCs/>
    </w:rPr>
  </w:style>
  <w:style w:type="character" w:styleId="Stark">
    <w:name w:val="Strong"/>
    <w:basedOn w:val="Standardstycketeckensnitt"/>
    <w:uiPriority w:val="99"/>
    <w:qFormat/>
    <w:rsid w:val="00591AC9"/>
    <w:rPr>
      <w:b/>
      <w:bCs/>
    </w:rPr>
  </w:style>
  <w:style w:type="character" w:styleId="Hyperlnk">
    <w:name w:val="Hyperlink"/>
    <w:basedOn w:val="Standardstycketeckensnitt"/>
    <w:uiPriority w:val="99"/>
    <w:rsid w:val="00591AC9"/>
    <w:rPr>
      <w:color w:val="0000FF"/>
      <w:u w:val="single"/>
    </w:rPr>
  </w:style>
  <w:style w:type="paragraph" w:styleId="Brdtext">
    <w:name w:val="Body Text"/>
    <w:basedOn w:val="Normal"/>
    <w:link w:val="BrdtextChar"/>
    <w:uiPriority w:val="99"/>
    <w:rsid w:val="00591AC9"/>
    <w:pPr>
      <w:tabs>
        <w:tab w:val="left" w:pos="-1044"/>
        <w:tab w:val="left" w:pos="-324"/>
        <w:tab w:val="left" w:pos="972"/>
        <w:tab w:val="left" w:pos="2268"/>
        <w:tab w:val="left" w:pos="3564"/>
        <w:tab w:val="left" w:pos="4860"/>
        <w:tab w:val="left" w:pos="6156"/>
        <w:tab w:val="left" w:pos="7452"/>
        <w:tab w:val="left" w:pos="8748"/>
      </w:tabs>
    </w:pPr>
    <w:rPr>
      <w:sz w:val="22"/>
      <w:szCs w:val="22"/>
    </w:rPr>
  </w:style>
  <w:style w:type="character" w:customStyle="1" w:styleId="BrdtextChar">
    <w:name w:val="Brödtext Char"/>
    <w:basedOn w:val="Standardstycketeckensnitt"/>
    <w:link w:val="Brdtext"/>
    <w:uiPriority w:val="99"/>
    <w:semiHidden/>
    <w:rsid w:val="00CD5C61"/>
    <w:rPr>
      <w:sz w:val="20"/>
      <w:szCs w:val="20"/>
    </w:rPr>
  </w:style>
  <w:style w:type="character" w:styleId="AnvndHyperlnk">
    <w:name w:val="FollowedHyperlink"/>
    <w:basedOn w:val="Standardstycketeckensnitt"/>
    <w:uiPriority w:val="99"/>
    <w:rsid w:val="00591AC9"/>
    <w:rPr>
      <w:color w:val="800080"/>
      <w:u w:val="single"/>
    </w:rPr>
  </w:style>
  <w:style w:type="paragraph" w:styleId="Brdtext2">
    <w:name w:val="Body Text 2"/>
    <w:basedOn w:val="Normal"/>
    <w:link w:val="Brdtext2Char"/>
    <w:uiPriority w:val="99"/>
    <w:rsid w:val="00591AC9"/>
    <w:pPr>
      <w:tabs>
        <w:tab w:val="left" w:pos="-1044"/>
        <w:tab w:val="left" w:pos="-324"/>
        <w:tab w:val="left" w:pos="972"/>
        <w:tab w:val="left" w:pos="2268"/>
        <w:tab w:val="left" w:pos="3564"/>
        <w:tab w:val="left" w:pos="4860"/>
        <w:tab w:val="left" w:pos="6156"/>
        <w:tab w:val="left" w:pos="7452"/>
        <w:tab w:val="left" w:pos="8748"/>
      </w:tabs>
    </w:pPr>
    <w:rPr>
      <w:color w:val="0000FF"/>
      <w:sz w:val="22"/>
      <w:szCs w:val="22"/>
    </w:rPr>
  </w:style>
  <w:style w:type="character" w:customStyle="1" w:styleId="Brdtext2Char">
    <w:name w:val="Brödtext 2 Char"/>
    <w:basedOn w:val="Standardstycketeckensnitt"/>
    <w:link w:val="Brdtext2"/>
    <w:uiPriority w:val="99"/>
    <w:semiHidden/>
    <w:rsid w:val="00CD5C61"/>
    <w:rPr>
      <w:sz w:val="20"/>
      <w:szCs w:val="20"/>
    </w:rPr>
  </w:style>
  <w:style w:type="paragraph" w:styleId="Sidhuvud">
    <w:name w:val="header"/>
    <w:basedOn w:val="Normal"/>
    <w:link w:val="SidhuvudChar"/>
    <w:uiPriority w:val="99"/>
    <w:rsid w:val="00591AC9"/>
    <w:pPr>
      <w:tabs>
        <w:tab w:val="center" w:pos="4536"/>
        <w:tab w:val="right" w:pos="9072"/>
      </w:tabs>
    </w:pPr>
  </w:style>
  <w:style w:type="character" w:customStyle="1" w:styleId="SidhuvudChar">
    <w:name w:val="Sidhuvud Char"/>
    <w:basedOn w:val="Standardstycketeckensnitt"/>
    <w:link w:val="Sidhuvud"/>
    <w:uiPriority w:val="99"/>
    <w:rsid w:val="00CD5C61"/>
    <w:rPr>
      <w:sz w:val="20"/>
      <w:szCs w:val="20"/>
    </w:rPr>
  </w:style>
  <w:style w:type="paragraph" w:styleId="Sidfot">
    <w:name w:val="footer"/>
    <w:basedOn w:val="Normal"/>
    <w:link w:val="SidfotChar"/>
    <w:uiPriority w:val="99"/>
    <w:rsid w:val="00591AC9"/>
    <w:pPr>
      <w:tabs>
        <w:tab w:val="center" w:pos="4536"/>
        <w:tab w:val="right" w:pos="9072"/>
      </w:tabs>
    </w:pPr>
  </w:style>
  <w:style w:type="character" w:customStyle="1" w:styleId="SidfotChar">
    <w:name w:val="Sidfot Char"/>
    <w:basedOn w:val="Standardstycketeckensnitt"/>
    <w:link w:val="Sidfot"/>
    <w:uiPriority w:val="99"/>
    <w:rsid w:val="00CD5C61"/>
    <w:rPr>
      <w:sz w:val="20"/>
      <w:szCs w:val="20"/>
    </w:rPr>
  </w:style>
  <w:style w:type="paragraph" w:styleId="Dokumentversikt">
    <w:name w:val="Document Map"/>
    <w:basedOn w:val="Normal"/>
    <w:link w:val="DokumentversiktChar"/>
    <w:uiPriority w:val="99"/>
    <w:semiHidden/>
    <w:rsid w:val="00591AC9"/>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CD5C61"/>
    <w:rPr>
      <w:sz w:val="2"/>
      <w:szCs w:val="2"/>
    </w:rPr>
  </w:style>
  <w:style w:type="paragraph" w:styleId="Brdtext3">
    <w:name w:val="Body Text 3"/>
    <w:basedOn w:val="Normal"/>
    <w:link w:val="Brdtext3Char"/>
    <w:uiPriority w:val="99"/>
    <w:rsid w:val="00591AC9"/>
    <w:rPr>
      <w:sz w:val="24"/>
      <w:szCs w:val="24"/>
    </w:rPr>
  </w:style>
  <w:style w:type="character" w:customStyle="1" w:styleId="Brdtext3Char">
    <w:name w:val="Brödtext 3 Char"/>
    <w:basedOn w:val="Standardstycketeckensnitt"/>
    <w:link w:val="Brdtext3"/>
    <w:uiPriority w:val="99"/>
    <w:semiHidden/>
    <w:rsid w:val="00CD5C61"/>
    <w:rPr>
      <w:sz w:val="16"/>
      <w:szCs w:val="16"/>
    </w:rPr>
  </w:style>
  <w:style w:type="paragraph" w:styleId="Ballongtext">
    <w:name w:val="Balloon Text"/>
    <w:basedOn w:val="Normal"/>
    <w:link w:val="BallongtextChar"/>
    <w:uiPriority w:val="99"/>
    <w:semiHidden/>
    <w:rsid w:val="000D21CF"/>
    <w:rPr>
      <w:rFonts w:ascii="Tahoma" w:hAnsi="Tahoma" w:cs="Tahoma"/>
      <w:sz w:val="16"/>
      <w:szCs w:val="16"/>
    </w:rPr>
  </w:style>
  <w:style w:type="character" w:customStyle="1" w:styleId="BallongtextChar">
    <w:name w:val="Ballongtext Char"/>
    <w:basedOn w:val="Standardstycketeckensnitt"/>
    <w:link w:val="Ballongtext"/>
    <w:uiPriority w:val="99"/>
    <w:rsid w:val="000D21CF"/>
    <w:rPr>
      <w:rFonts w:ascii="Tahoma" w:hAnsi="Tahoma" w:cs="Tahoma"/>
      <w:sz w:val="16"/>
      <w:szCs w:val="16"/>
    </w:rPr>
  </w:style>
  <w:style w:type="paragraph" w:styleId="Liststycke">
    <w:name w:val="List Paragraph"/>
    <w:basedOn w:val="Normal"/>
    <w:uiPriority w:val="99"/>
    <w:qFormat/>
    <w:rsid w:val="00DA6104"/>
    <w:pPr>
      <w:ind w:left="720"/>
    </w:pPr>
  </w:style>
  <w:style w:type="paragraph" w:styleId="Citat">
    <w:name w:val="Quote"/>
    <w:basedOn w:val="Normal"/>
    <w:next w:val="Normal"/>
    <w:link w:val="CitatChar"/>
    <w:uiPriority w:val="99"/>
    <w:qFormat/>
    <w:rsid w:val="00FA06EF"/>
    <w:rPr>
      <w:i/>
      <w:iCs/>
      <w:color w:val="000000"/>
    </w:rPr>
  </w:style>
  <w:style w:type="character" w:customStyle="1" w:styleId="CitatChar">
    <w:name w:val="Citat Char"/>
    <w:basedOn w:val="Standardstycketeckensnitt"/>
    <w:link w:val="Citat"/>
    <w:uiPriority w:val="99"/>
    <w:rsid w:val="00FA06EF"/>
    <w:rPr>
      <w:i/>
      <w:iCs/>
      <w:color w:val="000000"/>
      <w:sz w:val="20"/>
      <w:szCs w:val="20"/>
    </w:rPr>
  </w:style>
  <w:style w:type="paragraph" w:styleId="Fotnotstext">
    <w:name w:val="footnote text"/>
    <w:basedOn w:val="Normal"/>
    <w:link w:val="FotnotstextChar"/>
    <w:uiPriority w:val="99"/>
    <w:semiHidden/>
    <w:rsid w:val="00FA06EF"/>
  </w:style>
  <w:style w:type="character" w:customStyle="1" w:styleId="FotnotstextChar">
    <w:name w:val="Fotnotstext Char"/>
    <w:basedOn w:val="Standardstycketeckensnitt"/>
    <w:link w:val="Fotnotstext"/>
    <w:uiPriority w:val="99"/>
    <w:semiHidden/>
    <w:rsid w:val="00FA06EF"/>
    <w:rPr>
      <w:sz w:val="20"/>
      <w:szCs w:val="20"/>
    </w:rPr>
  </w:style>
  <w:style w:type="character" w:styleId="Fotnotsreferens">
    <w:name w:val="footnote reference"/>
    <w:basedOn w:val="Standardstycketeckensnitt"/>
    <w:uiPriority w:val="99"/>
    <w:semiHidden/>
    <w:rsid w:val="00FA06EF"/>
    <w:rPr>
      <w:vertAlign w:val="superscript"/>
    </w:rPr>
  </w:style>
  <w:style w:type="character" w:styleId="Bokenstitel">
    <w:name w:val="Book Title"/>
    <w:basedOn w:val="Standardstycketeckensnitt"/>
    <w:uiPriority w:val="99"/>
    <w:qFormat/>
    <w:rsid w:val="00372BF1"/>
    <w:rPr>
      <w:b/>
      <w:bCs/>
      <w:smallCaps/>
      <w:spacing w:val="5"/>
      <w:sz w:val="36"/>
      <w:szCs w:val="36"/>
    </w:rPr>
  </w:style>
  <w:style w:type="table" w:styleId="Tabellrutnt">
    <w:name w:val="Table Grid"/>
    <w:basedOn w:val="Normaltabell"/>
    <w:uiPriority w:val="99"/>
    <w:rsid w:val="00B5514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toning">
    <w:name w:val="Emphasis"/>
    <w:basedOn w:val="Standardstycketeckensnitt"/>
    <w:uiPriority w:val="99"/>
    <w:qFormat/>
    <w:rsid w:val="00B55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3669">
      <w:marLeft w:val="0"/>
      <w:marRight w:val="0"/>
      <w:marTop w:val="0"/>
      <w:marBottom w:val="0"/>
      <w:divBdr>
        <w:top w:val="none" w:sz="0" w:space="0" w:color="auto"/>
        <w:left w:val="none" w:sz="0" w:space="0" w:color="auto"/>
        <w:bottom w:val="none" w:sz="0" w:space="0" w:color="auto"/>
        <w:right w:val="none" w:sz="0" w:space="0" w:color="auto"/>
      </w:divBdr>
    </w:div>
    <w:div w:id="2072263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kilstunaopen.se/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gelflyget.se/Instruktionerblanketter/SegelflyghandbokenSHB/"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1995-DB98-47DA-B89E-2002436B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1441</Words>
  <Characters>7641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Lokala föreskrifter för segelflygtävlingar</vt:lpstr>
    </vt:vector>
  </TitlesOfParts>
  <Company>Grizli777</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Lokala föreskrifter för segelflygtävlingar</dc:title>
  <dc:subject/>
  <dc:creator>Mats Lundqvist</dc:creator>
  <cp:keywords/>
  <dc:description/>
  <cp:lastModifiedBy>setvc124@gmail.com</cp:lastModifiedBy>
  <cp:revision>8</cp:revision>
  <cp:lastPrinted>2012-05-18T07:20:00Z</cp:lastPrinted>
  <dcterms:created xsi:type="dcterms:W3CDTF">2022-04-03T19:02:00Z</dcterms:created>
  <dcterms:modified xsi:type="dcterms:W3CDTF">2022-04-09T08:56:00Z</dcterms:modified>
</cp:coreProperties>
</file>